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47A" w:rsidRDefault="00C51E13" w:rsidP="009E647A">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bCs/>
          <w:sz w:val="24"/>
          <w:szCs w:val="24"/>
        </w:rPr>
      </w:pPr>
      <w:r w:rsidRPr="00ED7CD8">
        <w:rPr>
          <w:rFonts w:ascii="Times New Roman" w:hAnsi="Times New Roman" w:cs="Times New Roman"/>
          <w:b/>
          <w:bCs/>
          <w:sz w:val="24"/>
          <w:szCs w:val="24"/>
        </w:rPr>
        <w:t>ДОГОВОР</w:t>
      </w:r>
    </w:p>
    <w:p w:rsidR="00C51E13" w:rsidRPr="00ED7CD8" w:rsidRDefault="00C51E13" w:rsidP="009E647A">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ED7CD8">
        <w:rPr>
          <w:rFonts w:ascii="Times New Roman" w:hAnsi="Times New Roman" w:cs="Times New Roman"/>
          <w:b/>
          <w:bCs/>
          <w:sz w:val="24"/>
          <w:szCs w:val="24"/>
        </w:rPr>
        <w:t>НА ВЫПОЛНЕНИЕ ПРОЕКТНЫХ И</w:t>
      </w:r>
      <w:r w:rsidR="00394292">
        <w:rPr>
          <w:rFonts w:ascii="Times New Roman" w:hAnsi="Times New Roman" w:cs="Times New Roman"/>
          <w:b/>
          <w:bCs/>
          <w:sz w:val="24"/>
          <w:szCs w:val="24"/>
        </w:rPr>
        <w:t xml:space="preserve"> </w:t>
      </w:r>
      <w:r w:rsidRPr="00ED7CD8">
        <w:rPr>
          <w:rFonts w:ascii="Times New Roman" w:hAnsi="Times New Roman" w:cs="Times New Roman"/>
          <w:b/>
          <w:bCs/>
          <w:sz w:val="24"/>
          <w:szCs w:val="24"/>
        </w:rPr>
        <w:t>ИЗЫСКАТЕЛЬСКИХ РАБОТ</w:t>
      </w:r>
      <w:r w:rsidR="009E647A">
        <w:rPr>
          <w:rFonts w:ascii="Times New Roman" w:hAnsi="Times New Roman" w:cs="Times New Roman"/>
          <w:b/>
          <w:bCs/>
          <w:sz w:val="24"/>
          <w:szCs w:val="24"/>
        </w:rPr>
        <w:t xml:space="preserve"> №</w:t>
      </w:r>
    </w:p>
    <w:p w:rsidR="00C51E13" w:rsidRPr="00ED7CD8" w:rsidRDefault="00C51E13" w:rsidP="00C51E13">
      <w:pPr>
        <w:pStyle w:val="ConsPlusNonformat"/>
        <w:widowControl/>
        <w:jc w:val="center"/>
        <w:rPr>
          <w:rFonts w:ascii="Times New Roman" w:hAnsi="Times New Roman" w:cs="Times New Roman"/>
          <w:sz w:val="24"/>
          <w:szCs w:val="24"/>
        </w:rPr>
      </w:pPr>
    </w:p>
    <w:p w:rsidR="00C51E13" w:rsidRPr="00ED7CD8" w:rsidRDefault="00C51E13" w:rsidP="00C51E13">
      <w:pPr>
        <w:pStyle w:val="ConsPlusNonformat"/>
        <w:widowControl/>
        <w:jc w:val="center"/>
        <w:rPr>
          <w:rFonts w:ascii="Times New Roman" w:hAnsi="Times New Roman" w:cs="Times New Roman"/>
          <w:bCs/>
          <w:sz w:val="24"/>
          <w:szCs w:val="24"/>
        </w:rPr>
      </w:pPr>
      <w:r w:rsidRPr="00ED7CD8">
        <w:rPr>
          <w:rFonts w:ascii="Times New Roman" w:hAnsi="Times New Roman" w:cs="Times New Roman"/>
          <w:bCs/>
          <w:i/>
          <w:sz w:val="24"/>
          <w:szCs w:val="24"/>
        </w:rPr>
        <w:t xml:space="preserve">г. </w:t>
      </w:r>
      <w:r w:rsidR="00394292">
        <w:rPr>
          <w:rFonts w:ascii="Times New Roman" w:hAnsi="Times New Roman" w:cs="Times New Roman"/>
          <w:bCs/>
          <w:i/>
          <w:sz w:val="24"/>
          <w:szCs w:val="24"/>
        </w:rPr>
        <w:t>Петрозаводск</w:t>
      </w:r>
      <w:r w:rsidRPr="00ED7CD8">
        <w:rPr>
          <w:rFonts w:ascii="Times New Roman" w:hAnsi="Times New Roman" w:cs="Times New Roman"/>
          <w:bCs/>
          <w:i/>
          <w:sz w:val="24"/>
          <w:szCs w:val="24"/>
        </w:rPr>
        <w:tab/>
      </w:r>
      <w:r w:rsidRPr="00ED7CD8">
        <w:rPr>
          <w:rFonts w:ascii="Times New Roman" w:hAnsi="Times New Roman" w:cs="Times New Roman"/>
          <w:bCs/>
          <w:sz w:val="24"/>
          <w:szCs w:val="24"/>
        </w:rPr>
        <w:t xml:space="preserve">                                                                              «____» __________ 20__ г.</w:t>
      </w:r>
    </w:p>
    <w:p w:rsidR="00C51E13" w:rsidRPr="00ED7CD8" w:rsidRDefault="00C51E13" w:rsidP="00C51E13">
      <w:pPr>
        <w:pStyle w:val="ConsPlusNonformat"/>
        <w:widowControl/>
        <w:rPr>
          <w:rFonts w:ascii="Times New Roman" w:hAnsi="Times New Roman" w:cs="Times New Roman"/>
          <w:sz w:val="24"/>
          <w:szCs w:val="24"/>
        </w:rPr>
      </w:pPr>
    </w:p>
    <w:p w:rsidR="00394292"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 xml:space="preserve">ОАО «ТГК-1», именуемое в дальнейшем «Заказчик», в лице </w:t>
      </w:r>
      <w:r w:rsidR="00394292">
        <w:rPr>
          <w:rFonts w:ascii="Times New Roman" w:hAnsi="Times New Roman" w:cs="Times New Roman"/>
          <w:sz w:val="24"/>
          <w:szCs w:val="24"/>
        </w:rPr>
        <w:t>заместителя генерального директора-директора филиала «Карельский» ОАО «ТГК-1» В.В.</w:t>
      </w:r>
      <w:r w:rsidR="00937F90">
        <w:rPr>
          <w:rFonts w:ascii="Times New Roman" w:hAnsi="Times New Roman" w:cs="Times New Roman"/>
          <w:sz w:val="24"/>
          <w:szCs w:val="24"/>
        </w:rPr>
        <w:t xml:space="preserve"> </w:t>
      </w:r>
      <w:r w:rsidR="00394292">
        <w:rPr>
          <w:rFonts w:ascii="Times New Roman" w:hAnsi="Times New Roman" w:cs="Times New Roman"/>
          <w:sz w:val="24"/>
          <w:szCs w:val="24"/>
        </w:rPr>
        <w:t>Белова</w:t>
      </w:r>
      <w:r w:rsidRPr="00ED7CD8">
        <w:rPr>
          <w:rFonts w:ascii="Times New Roman" w:hAnsi="Times New Roman" w:cs="Times New Roman"/>
          <w:sz w:val="24"/>
          <w:szCs w:val="24"/>
        </w:rPr>
        <w:t xml:space="preserve">, действующего на основании </w:t>
      </w:r>
      <w:r w:rsidR="00394292">
        <w:rPr>
          <w:rFonts w:ascii="Times New Roman" w:hAnsi="Times New Roman" w:cs="Times New Roman"/>
          <w:sz w:val="24"/>
          <w:szCs w:val="24"/>
        </w:rPr>
        <w:t>доверенности №235-2015 от 01.01.2015г.</w:t>
      </w:r>
      <w:r w:rsidRPr="00ED7CD8">
        <w:rPr>
          <w:rFonts w:ascii="Times New Roman" w:hAnsi="Times New Roman" w:cs="Times New Roman"/>
          <w:sz w:val="24"/>
          <w:szCs w:val="24"/>
        </w:rPr>
        <w:t xml:space="preserve">, с одной стороны, </w:t>
      </w:r>
    </w:p>
    <w:p w:rsidR="00C51E13" w:rsidRPr="00ED7CD8"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rsidR="00C51E13" w:rsidRPr="00ED7CD8" w:rsidRDefault="00C51E13" w:rsidP="00C51E13">
      <w:pPr>
        <w:pStyle w:val="1"/>
        <w:spacing w:line="240" w:lineRule="auto"/>
        <w:rPr>
          <w:b w:val="0"/>
          <w:szCs w:val="24"/>
          <w:lang w:val="ru-RU"/>
        </w:rPr>
      </w:pPr>
    </w:p>
    <w:p w:rsidR="00C51E13" w:rsidRPr="00ED7CD8" w:rsidRDefault="00C51E13" w:rsidP="00C51E13">
      <w:pPr>
        <w:pStyle w:val="1"/>
        <w:spacing w:line="240" w:lineRule="auto"/>
        <w:rPr>
          <w:szCs w:val="24"/>
        </w:rPr>
      </w:pPr>
      <w:r w:rsidRPr="00ED7CD8">
        <w:rPr>
          <w:szCs w:val="24"/>
        </w:rPr>
        <w:t>ТЕРМИНЫ И ОПРЕДЕЛЕНИЯ</w:t>
      </w:r>
    </w:p>
    <w:p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действия Договора.</w:t>
      </w:r>
    </w:p>
    <w:p w:rsidR="00C51E13" w:rsidRPr="00ED7CD8" w:rsidRDefault="00C51E13" w:rsidP="00C51E13">
      <w:pPr>
        <w:jc w:val="both"/>
        <w:rPr>
          <w:sz w:val="24"/>
          <w:szCs w:val="24"/>
        </w:rPr>
      </w:pPr>
    </w:p>
    <w:p w:rsidR="00C51E13" w:rsidRPr="00ED7CD8" w:rsidRDefault="00C51E13" w:rsidP="00C51E13">
      <w:pPr>
        <w:jc w:val="both"/>
        <w:rPr>
          <w:sz w:val="24"/>
          <w:szCs w:val="24"/>
        </w:rPr>
      </w:pPr>
      <w:r w:rsidRPr="00ED7CD8">
        <w:rPr>
          <w:sz w:val="24"/>
          <w:szCs w:val="24"/>
        </w:rPr>
        <w:t xml:space="preserve">Работы – все проектные </w:t>
      </w:r>
      <w:r w:rsidRPr="00ED7CD8">
        <w:rPr>
          <w:i/>
          <w:sz w:val="24"/>
          <w:szCs w:val="24"/>
        </w:rPr>
        <w:t>и изыскательские работы</w:t>
      </w:r>
      <w:r w:rsidRPr="00ED7CD8">
        <w:rPr>
          <w:sz w:val="24"/>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ED7CD8" w:rsidRDefault="00C51E13" w:rsidP="00C51E13">
      <w:pPr>
        <w:pStyle w:val="a9"/>
        <w:spacing w:after="0" w:line="240" w:lineRule="auto"/>
        <w:jc w:val="both"/>
        <w:rPr>
          <w:rFonts w:ascii="Times New Roman" w:hAnsi="Times New Roman"/>
          <w:sz w:val="24"/>
          <w:szCs w:val="24"/>
        </w:rPr>
      </w:pPr>
    </w:p>
    <w:p w:rsidR="00C51E13" w:rsidRPr="00ED32A5" w:rsidRDefault="00C51E13" w:rsidP="00C51E13">
      <w:pPr>
        <w:pStyle w:val="a9"/>
        <w:spacing w:after="0" w:line="240" w:lineRule="auto"/>
        <w:jc w:val="both"/>
        <w:rPr>
          <w:rFonts w:ascii="Times New Roman" w:hAnsi="Times New Roman"/>
          <w:sz w:val="24"/>
          <w:szCs w:val="24"/>
          <w:lang w:val="ru-RU"/>
        </w:rPr>
      </w:pPr>
      <w:r w:rsidRPr="00ED7CD8">
        <w:rPr>
          <w:rFonts w:ascii="Times New Roman" w:hAnsi="Times New Roman"/>
          <w:sz w:val="24"/>
          <w:szCs w:val="24"/>
        </w:rPr>
        <w:t xml:space="preserve">Результат работ – </w:t>
      </w:r>
      <w:r w:rsidR="00ED32A5">
        <w:rPr>
          <w:rFonts w:ascii="Times New Roman" w:hAnsi="Times New Roman"/>
          <w:sz w:val="24"/>
          <w:szCs w:val="24"/>
          <w:lang w:val="ru-RU"/>
        </w:rPr>
        <w:t>совокупность всех разделов рабочего проекта, результатов инженерно-геологических, инженерно-геодезических изысканий и другой документации, разработанной Подрядчиком в соответствии с требованиями законодательства РФ, на основании технического задания и исходных данных, предоставленных Заказчиком.</w:t>
      </w:r>
      <w:r w:rsidR="00ED32A5">
        <w:rPr>
          <w:rFonts w:ascii="Times New Roman" w:hAnsi="Times New Roman"/>
          <w:i/>
          <w:sz w:val="24"/>
          <w:szCs w:val="24"/>
          <w:lang w:val="ru-RU"/>
        </w:rPr>
        <w:t xml:space="preserve"> </w:t>
      </w:r>
    </w:p>
    <w:p w:rsidR="00C51E13" w:rsidRPr="00ED7CD8" w:rsidRDefault="00C51E13" w:rsidP="00C51E13">
      <w:pPr>
        <w:pStyle w:val="a9"/>
        <w:spacing w:after="0" w:line="240" w:lineRule="auto"/>
        <w:jc w:val="both"/>
        <w:rPr>
          <w:rFonts w:ascii="Times New Roman" w:hAnsi="Times New Roman"/>
          <w:sz w:val="24"/>
          <w:szCs w:val="24"/>
        </w:rPr>
      </w:pPr>
    </w:p>
    <w:p w:rsidR="00C51E13" w:rsidRPr="00ED7CD8" w:rsidRDefault="00C51E13" w:rsidP="00C51E13">
      <w:pPr>
        <w:pStyle w:val="a9"/>
        <w:spacing w:after="0" w:line="240" w:lineRule="auto"/>
        <w:jc w:val="both"/>
        <w:rPr>
          <w:rFonts w:ascii="Times New Roman" w:hAnsi="Times New Roman"/>
          <w:sz w:val="24"/>
          <w:szCs w:val="24"/>
        </w:rPr>
      </w:pPr>
      <w:r w:rsidRPr="00ED7CD8">
        <w:rPr>
          <w:rFonts w:ascii="Times New Roman" w:hAnsi="Times New Roman"/>
          <w:sz w:val="24"/>
          <w:szCs w:val="24"/>
        </w:rPr>
        <w:t xml:space="preserve">Акт сдачи-приемки – документ, свидетельствующий об окончании Работ </w:t>
      </w:r>
      <w:r w:rsidRPr="00ED7CD8">
        <w:rPr>
          <w:rFonts w:ascii="Times New Roman" w:hAnsi="Times New Roman"/>
          <w:i/>
          <w:sz w:val="24"/>
          <w:szCs w:val="24"/>
          <w:lang w:val="ru-RU"/>
        </w:rPr>
        <w:t xml:space="preserve">(этапа </w:t>
      </w:r>
      <w:r w:rsidRPr="00ED7CD8">
        <w:rPr>
          <w:rFonts w:ascii="Times New Roman" w:hAnsi="Times New Roman"/>
          <w:i/>
          <w:sz w:val="24"/>
          <w:szCs w:val="24"/>
        </w:rPr>
        <w:t>Работ</w:t>
      </w:r>
      <w:r w:rsidRPr="00ED7CD8">
        <w:rPr>
          <w:rFonts w:ascii="Times New Roman" w:hAnsi="Times New Roman"/>
          <w:i/>
          <w:sz w:val="24"/>
          <w:szCs w:val="24"/>
          <w:lang w:val="ru-RU"/>
        </w:rPr>
        <w:t>)</w:t>
      </w:r>
      <w:r w:rsidRPr="00ED7CD8">
        <w:rPr>
          <w:rFonts w:ascii="Times New Roman" w:hAnsi="Times New Roman"/>
          <w:sz w:val="24"/>
          <w:szCs w:val="24"/>
          <w:lang w:val="ru-RU"/>
        </w:rPr>
        <w:t xml:space="preserve"> </w:t>
      </w:r>
      <w:r w:rsidRPr="00ED7CD8">
        <w:rPr>
          <w:rFonts w:ascii="Times New Roman" w:hAnsi="Times New Roman"/>
          <w:sz w:val="24"/>
          <w:szCs w:val="24"/>
        </w:rPr>
        <w:t xml:space="preserve">по настоящему Договору и передаче Результата </w:t>
      </w:r>
      <w:r w:rsidRPr="00ED7CD8">
        <w:rPr>
          <w:rFonts w:ascii="Times New Roman" w:hAnsi="Times New Roman"/>
          <w:sz w:val="24"/>
          <w:szCs w:val="24"/>
          <w:lang w:val="ru-RU"/>
        </w:rPr>
        <w:t>Работ (этапа работ)</w:t>
      </w:r>
      <w:r w:rsidRPr="00ED7CD8">
        <w:rPr>
          <w:rFonts w:ascii="Times New Roman" w:hAnsi="Times New Roman"/>
          <w:sz w:val="24"/>
          <w:szCs w:val="24"/>
        </w:rPr>
        <w:t xml:space="preserve"> от Подрядчика - Заказчику.</w:t>
      </w:r>
    </w:p>
    <w:p w:rsidR="00C51E13" w:rsidRPr="00ED7CD8" w:rsidRDefault="00C51E13" w:rsidP="00C51E13">
      <w:pPr>
        <w:pStyle w:val="a9"/>
        <w:spacing w:after="0" w:line="240" w:lineRule="auto"/>
        <w:jc w:val="both"/>
        <w:rPr>
          <w:rFonts w:ascii="Times New Roman" w:hAnsi="Times New Roman"/>
          <w:sz w:val="24"/>
          <w:szCs w:val="24"/>
        </w:rPr>
      </w:pPr>
    </w:p>
    <w:p w:rsidR="00C51E13" w:rsidRPr="00ED7CD8" w:rsidRDefault="00C51E13" w:rsidP="00C51E13">
      <w:pPr>
        <w:pStyle w:val="a9"/>
        <w:spacing w:after="0" w:line="240" w:lineRule="auto"/>
        <w:jc w:val="both"/>
        <w:rPr>
          <w:rFonts w:ascii="Times New Roman" w:hAnsi="Times New Roman"/>
          <w:i/>
          <w:sz w:val="24"/>
          <w:szCs w:val="24"/>
        </w:rPr>
      </w:pPr>
      <w:r w:rsidRPr="00ED7CD8">
        <w:rPr>
          <w:rFonts w:ascii="Times New Roman" w:hAnsi="Times New Roman"/>
          <w:i/>
          <w:sz w:val="24"/>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
    <w:p w:rsidR="00C51E13" w:rsidRPr="00ED7CD8" w:rsidRDefault="00C51E13" w:rsidP="00C51E13">
      <w:pPr>
        <w:pStyle w:val="a9"/>
        <w:spacing w:after="0" w:line="240" w:lineRule="auto"/>
        <w:jc w:val="both"/>
        <w:rPr>
          <w:rFonts w:ascii="Times New Roman" w:hAnsi="Times New Roman"/>
          <w:sz w:val="24"/>
          <w:szCs w:val="24"/>
        </w:rPr>
      </w:pPr>
    </w:p>
    <w:p w:rsidR="00C51E13" w:rsidRPr="004572FD" w:rsidRDefault="00C51E13" w:rsidP="00C51E13">
      <w:pPr>
        <w:jc w:val="both"/>
        <w:rPr>
          <w:sz w:val="24"/>
          <w:szCs w:val="24"/>
        </w:rPr>
      </w:pPr>
      <w:r w:rsidRPr="00ED7CD8">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4572FD" w:rsidRDefault="00ED7CD8" w:rsidP="00C51E13">
      <w:pPr>
        <w:jc w:val="both"/>
        <w:rPr>
          <w:sz w:val="24"/>
          <w:szCs w:val="24"/>
        </w:rPr>
      </w:pPr>
    </w:p>
    <w:p w:rsidR="00C51E13" w:rsidRPr="00ED7CD8" w:rsidRDefault="00C51E13" w:rsidP="00C51E13">
      <w:pPr>
        <w:pStyle w:val="ad"/>
        <w:numPr>
          <w:ilvl w:val="0"/>
          <w:numId w:val="1"/>
        </w:numPr>
        <w:spacing w:after="0" w:line="240" w:lineRule="auto"/>
        <w:jc w:val="center"/>
        <w:rPr>
          <w:rFonts w:ascii="Times New Roman" w:hAnsi="Times New Roman"/>
          <w:b/>
          <w:sz w:val="24"/>
          <w:szCs w:val="24"/>
        </w:rPr>
      </w:pPr>
      <w:r w:rsidRPr="00ED7CD8">
        <w:rPr>
          <w:rFonts w:ascii="Times New Roman" w:hAnsi="Times New Roman"/>
          <w:b/>
          <w:sz w:val="24"/>
          <w:szCs w:val="24"/>
        </w:rPr>
        <w:t>ПРЕДМЕТ ДОГОВОРА</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1.1. Заказчик поручает, а Подрядчик обязуется разработать </w:t>
      </w:r>
      <w:r w:rsidR="000150BB">
        <w:rPr>
          <w:rFonts w:ascii="Times New Roman" w:hAnsi="Times New Roman" w:cs="Times New Roman"/>
          <w:i/>
          <w:sz w:val="24"/>
          <w:szCs w:val="24"/>
        </w:rPr>
        <w:t>проект</w:t>
      </w:r>
      <w:r w:rsidR="009E647A">
        <w:rPr>
          <w:rFonts w:ascii="Times New Roman" w:hAnsi="Times New Roman" w:cs="Times New Roman"/>
          <w:i/>
          <w:sz w:val="24"/>
          <w:szCs w:val="24"/>
        </w:rPr>
        <w:t>,</w:t>
      </w:r>
      <w:r w:rsidRPr="00ED7CD8">
        <w:rPr>
          <w:rFonts w:ascii="Times New Roman" w:hAnsi="Times New Roman" w:cs="Times New Roman"/>
          <w:i/>
          <w:sz w:val="24"/>
          <w:szCs w:val="24"/>
        </w:rPr>
        <w:t xml:space="preserve"> выполнить изыскательские работы </w:t>
      </w:r>
      <w:r w:rsidRPr="00ED7CD8">
        <w:rPr>
          <w:rFonts w:ascii="Times New Roman" w:hAnsi="Times New Roman" w:cs="Times New Roman"/>
          <w:sz w:val="24"/>
          <w:szCs w:val="24"/>
        </w:rPr>
        <w:t>и на их основе составить смету для</w:t>
      </w:r>
      <w:r w:rsidRPr="00ED7CD8">
        <w:rPr>
          <w:rFonts w:ascii="Times New Roman" w:hAnsi="Times New Roman" w:cs="Times New Roman"/>
          <w:i/>
          <w:sz w:val="24"/>
          <w:szCs w:val="24"/>
        </w:rPr>
        <w:t xml:space="preserve"> строительства</w:t>
      </w:r>
      <w:r w:rsidR="00394292">
        <w:rPr>
          <w:rFonts w:ascii="Times New Roman" w:hAnsi="Times New Roman" w:cs="Times New Roman"/>
          <w:i/>
          <w:sz w:val="24"/>
          <w:szCs w:val="24"/>
        </w:rPr>
        <w:t xml:space="preserve"> производственно-бытового здания Выгостровской ГЭС КВГЭС</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 xml:space="preserve">(далее – вместе Проект) Объекта, расположенного по адресу: </w:t>
      </w:r>
      <w:r w:rsidR="00394292">
        <w:rPr>
          <w:rFonts w:ascii="Times New Roman" w:hAnsi="Times New Roman" w:cs="Times New Roman"/>
          <w:sz w:val="24"/>
          <w:szCs w:val="24"/>
        </w:rPr>
        <w:t>Республика Карелия, Беломорский район, п.Золотец, Выгостровская ГЭС</w:t>
      </w:r>
      <w:r w:rsidRPr="00ED7CD8">
        <w:rPr>
          <w:rFonts w:ascii="Times New Roman" w:hAnsi="Times New Roman" w:cs="Times New Roman"/>
          <w:sz w:val="24"/>
          <w:szCs w:val="24"/>
        </w:rPr>
        <w:t xml:space="preserve">, </w:t>
      </w:r>
      <w:r w:rsidRPr="00ED7CD8">
        <w:rPr>
          <w:rFonts w:ascii="Times New Roman" w:hAnsi="Times New Roman" w:cs="Times New Roman"/>
          <w:i/>
          <w:sz w:val="24"/>
          <w:szCs w:val="24"/>
        </w:rPr>
        <w:t xml:space="preserve">на стадии </w:t>
      </w:r>
      <w:r w:rsidR="000150BB">
        <w:rPr>
          <w:rFonts w:ascii="Times New Roman" w:hAnsi="Times New Roman" w:cs="Times New Roman"/>
          <w:i/>
          <w:sz w:val="24"/>
          <w:szCs w:val="24"/>
        </w:rPr>
        <w:t>рабочая документация</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в соответствии с Техническим заданием (Приложение №1 к настоящему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разрабатываем</w:t>
      </w:r>
      <w:r w:rsidR="000150BB">
        <w:rPr>
          <w:rFonts w:ascii="Times New Roman" w:hAnsi="Times New Roman" w:cs="Times New Roman"/>
          <w:sz w:val="24"/>
          <w:szCs w:val="24"/>
        </w:rPr>
        <w:t>ому</w:t>
      </w:r>
      <w:r w:rsidRPr="00ED7CD8">
        <w:rPr>
          <w:rFonts w:ascii="Times New Roman" w:hAnsi="Times New Roman" w:cs="Times New Roman"/>
          <w:sz w:val="24"/>
          <w:szCs w:val="24"/>
        </w:rPr>
        <w:t xml:space="preserve"> Подрядчиком по настоящему Договору, должны соответствовать исходно-разрешительной документации (техническому заданию, исходным данным),</w:t>
      </w:r>
      <w:r w:rsidRPr="00ED7CD8">
        <w:rPr>
          <w:rFonts w:ascii="Times New Roman" w:hAnsi="Times New Roman" w:cs="Times New Roman"/>
          <w:i/>
          <w:sz w:val="24"/>
          <w:szCs w:val="24"/>
        </w:rPr>
        <w:t xml:space="preserve"> </w:t>
      </w:r>
      <w:r w:rsidRPr="00ED7CD8">
        <w:rPr>
          <w:rFonts w:ascii="Times New Roman" w:hAnsi="Times New Roman" w:cs="Times New Roman"/>
          <w:sz w:val="24"/>
          <w:szCs w:val="24"/>
        </w:rPr>
        <w:t>а также требованиям законодательных</w:t>
      </w:r>
      <w:r w:rsidR="009E647A">
        <w:rPr>
          <w:rFonts w:ascii="Times New Roman" w:hAnsi="Times New Roman" w:cs="Times New Roman"/>
          <w:sz w:val="24"/>
          <w:szCs w:val="24"/>
        </w:rPr>
        <w:t xml:space="preserve">, </w:t>
      </w:r>
      <w:r w:rsidRPr="00ED7CD8">
        <w:rPr>
          <w:rFonts w:ascii="Times New Roman" w:hAnsi="Times New Roman" w:cs="Times New Roman"/>
          <w:sz w:val="24"/>
          <w:szCs w:val="24"/>
        </w:rPr>
        <w:t>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ED7CD8" w:rsidRDefault="006F36F8" w:rsidP="00C51E13">
      <w:pPr>
        <w:pStyle w:val="a9"/>
        <w:spacing w:after="0" w:line="240" w:lineRule="auto"/>
        <w:jc w:val="both"/>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rPr>
        <w:t>1.3</w:t>
      </w:r>
      <w:r>
        <w:rPr>
          <w:rFonts w:ascii="Times New Roman" w:hAnsi="Times New Roman"/>
          <w:sz w:val="24"/>
          <w:szCs w:val="24"/>
        </w:rPr>
        <w:tab/>
      </w:r>
      <w:r w:rsidR="00C51E13" w:rsidRPr="00ED7CD8">
        <w:rPr>
          <w:rFonts w:ascii="Times New Roman" w:hAnsi="Times New Roman"/>
          <w:sz w:val="24"/>
          <w:szCs w:val="24"/>
        </w:rPr>
        <w:t>Подрядчик обязуется выполнить Работы</w:t>
      </w:r>
      <w:r w:rsidR="003B7ED0">
        <w:rPr>
          <w:rFonts w:ascii="Times New Roman" w:hAnsi="Times New Roman"/>
          <w:sz w:val="24"/>
          <w:szCs w:val="24"/>
        </w:rPr>
        <w:t xml:space="preserve">, указанные в п. 1.1 Договора, </w:t>
      </w:r>
      <w:r w:rsidR="00C51E13" w:rsidRPr="00ED7CD8">
        <w:rPr>
          <w:rFonts w:ascii="Times New Roman" w:hAnsi="Times New Roman"/>
          <w:sz w:val="24"/>
          <w:szCs w:val="24"/>
        </w:rPr>
        <w:t>в следующие сроки:</w:t>
      </w:r>
    </w:p>
    <w:p w:rsidR="00C51E13" w:rsidRPr="00394292" w:rsidRDefault="00C51E13" w:rsidP="00C51E13">
      <w:pPr>
        <w:pStyle w:val="a9"/>
        <w:spacing w:after="0" w:line="240" w:lineRule="auto"/>
        <w:ind w:firstLine="709"/>
        <w:jc w:val="both"/>
        <w:rPr>
          <w:rFonts w:ascii="Times New Roman" w:hAnsi="Times New Roman"/>
          <w:sz w:val="24"/>
          <w:szCs w:val="24"/>
          <w:lang w:val="ru-RU"/>
        </w:rPr>
      </w:pPr>
      <w:r w:rsidRPr="00ED7CD8">
        <w:rPr>
          <w:rFonts w:ascii="Times New Roman" w:hAnsi="Times New Roman"/>
          <w:sz w:val="24"/>
          <w:szCs w:val="24"/>
        </w:rPr>
        <w:t>Дата начала Работ:</w:t>
      </w:r>
      <w:r w:rsidR="00394292">
        <w:rPr>
          <w:rFonts w:ascii="Times New Roman" w:hAnsi="Times New Roman"/>
          <w:sz w:val="24"/>
          <w:szCs w:val="24"/>
          <w:lang w:val="ru-RU"/>
        </w:rPr>
        <w:t xml:space="preserve"> «___» </w:t>
      </w:r>
      <w:r w:rsidR="000325AA">
        <w:rPr>
          <w:rFonts w:ascii="Times New Roman" w:hAnsi="Times New Roman"/>
          <w:sz w:val="24"/>
          <w:szCs w:val="24"/>
          <w:lang w:val="ru-RU"/>
        </w:rPr>
        <w:t>августа</w:t>
      </w:r>
      <w:r w:rsidR="00394292">
        <w:rPr>
          <w:rFonts w:ascii="Times New Roman" w:hAnsi="Times New Roman"/>
          <w:sz w:val="24"/>
          <w:szCs w:val="24"/>
          <w:lang w:val="ru-RU"/>
        </w:rPr>
        <w:t xml:space="preserve"> 2015г.</w:t>
      </w:r>
    </w:p>
    <w:p w:rsidR="00C51E13" w:rsidRPr="00394292" w:rsidRDefault="00C51E13" w:rsidP="00C51E13">
      <w:pPr>
        <w:pStyle w:val="a9"/>
        <w:spacing w:after="0" w:line="240" w:lineRule="auto"/>
        <w:ind w:firstLine="709"/>
        <w:jc w:val="both"/>
        <w:rPr>
          <w:rFonts w:ascii="Times New Roman" w:hAnsi="Times New Roman"/>
          <w:sz w:val="24"/>
          <w:szCs w:val="24"/>
          <w:lang w:val="ru-RU"/>
        </w:rPr>
      </w:pPr>
      <w:r w:rsidRPr="00ED7CD8">
        <w:rPr>
          <w:rFonts w:ascii="Times New Roman" w:hAnsi="Times New Roman"/>
          <w:sz w:val="24"/>
          <w:szCs w:val="24"/>
        </w:rPr>
        <w:t xml:space="preserve">Дата окончания Работ: </w:t>
      </w:r>
      <w:r w:rsidR="00394292">
        <w:rPr>
          <w:rFonts w:ascii="Times New Roman" w:hAnsi="Times New Roman"/>
          <w:sz w:val="24"/>
          <w:szCs w:val="24"/>
          <w:lang w:val="ru-RU"/>
        </w:rPr>
        <w:t xml:space="preserve">«___» </w:t>
      </w:r>
      <w:r w:rsidR="000325AA">
        <w:rPr>
          <w:rFonts w:ascii="Times New Roman" w:hAnsi="Times New Roman"/>
          <w:sz w:val="24"/>
          <w:szCs w:val="24"/>
          <w:lang w:val="ru-RU"/>
        </w:rPr>
        <w:t>дека</w:t>
      </w:r>
      <w:r w:rsidR="00394292">
        <w:rPr>
          <w:rFonts w:ascii="Times New Roman" w:hAnsi="Times New Roman"/>
          <w:sz w:val="24"/>
          <w:szCs w:val="24"/>
          <w:lang w:val="ru-RU"/>
        </w:rPr>
        <w:t>бря 2015г.</w:t>
      </w:r>
    </w:p>
    <w:p w:rsidR="00C51E13" w:rsidRPr="00ED7CD8" w:rsidRDefault="00C51E13" w:rsidP="00C51E13">
      <w:pPr>
        <w:pStyle w:val="a9"/>
        <w:spacing w:after="0" w:line="240" w:lineRule="auto"/>
        <w:ind w:firstLine="708"/>
        <w:jc w:val="both"/>
        <w:rPr>
          <w:rFonts w:ascii="Times New Roman" w:hAnsi="Times New Roman"/>
          <w:i/>
          <w:sz w:val="24"/>
          <w:szCs w:val="24"/>
        </w:rPr>
      </w:pPr>
      <w:r w:rsidRPr="00ED7CD8">
        <w:rPr>
          <w:rFonts w:ascii="Times New Roman" w:hAnsi="Times New Roman"/>
          <w:i/>
          <w:sz w:val="24"/>
          <w:szCs w:val="24"/>
        </w:rPr>
        <w:lastRenderedPageBreak/>
        <w:t xml:space="preserve">Работы выполняются Подрядчиком в соответствии Графиком выполнения Работ (Приложение  № </w:t>
      </w:r>
      <w:r w:rsidR="00394292">
        <w:rPr>
          <w:rFonts w:ascii="Times New Roman" w:hAnsi="Times New Roman"/>
          <w:i/>
          <w:sz w:val="24"/>
          <w:szCs w:val="24"/>
          <w:lang w:val="ru-RU"/>
        </w:rPr>
        <w:t xml:space="preserve">2 </w:t>
      </w:r>
      <w:r w:rsidR="00CF1C44">
        <w:rPr>
          <w:rFonts w:ascii="Times New Roman" w:hAnsi="Times New Roman"/>
          <w:i/>
          <w:sz w:val="24"/>
          <w:szCs w:val="24"/>
        </w:rPr>
        <w:t>к Договору).</w:t>
      </w:r>
    </w:p>
    <w:p w:rsidR="00C51E13" w:rsidRPr="00ED7CD8" w:rsidRDefault="00C51E13" w:rsidP="00C51E13">
      <w:pPr>
        <w:pStyle w:val="a9"/>
        <w:spacing w:after="0" w:line="240" w:lineRule="auto"/>
        <w:ind w:firstLine="708"/>
        <w:jc w:val="both"/>
        <w:rPr>
          <w:rFonts w:ascii="Times New Roman" w:hAnsi="Times New Roman"/>
          <w:i/>
          <w:sz w:val="24"/>
          <w:szCs w:val="24"/>
        </w:rPr>
      </w:pPr>
      <w:r w:rsidRPr="00ED7CD8">
        <w:rPr>
          <w:rFonts w:ascii="Times New Roman" w:hAnsi="Times New Roman"/>
          <w:i/>
          <w:sz w:val="24"/>
          <w:szCs w:val="24"/>
        </w:rPr>
        <w:t>Сроки выполнения Работ могут быть изменены по соглашению Сторон.</w:t>
      </w:r>
    </w:p>
    <w:p w:rsidR="00C51E13" w:rsidRPr="00ED7CD8" w:rsidRDefault="00C51E13" w:rsidP="00C51E13">
      <w:pPr>
        <w:numPr>
          <w:ilvl w:val="1"/>
          <w:numId w:val="1"/>
        </w:numPr>
        <w:ind w:left="0" w:firstLine="720"/>
        <w:jc w:val="both"/>
        <w:rPr>
          <w:sz w:val="24"/>
          <w:szCs w:val="24"/>
        </w:rPr>
      </w:pPr>
      <w:r w:rsidRPr="00ED7CD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ED7CD8">
        <w:rPr>
          <w:i/>
          <w:sz w:val="24"/>
          <w:szCs w:val="24"/>
        </w:rPr>
        <w:t>30</w:t>
      </w:r>
      <w:r w:rsidRPr="00ED7CD8">
        <w:rPr>
          <w:sz w:val="24"/>
          <w:szCs w:val="24"/>
        </w:rPr>
        <w:t xml:space="preserve"> % от общего объема Работ привлечь субподрядчика при соблюдении условий, изложенных в п. 2.4.2. настоящего Договора. При этом ответственность за качество произведенных таким субподрядчиком работ перед Заказчиком несет Подрядчик.</w:t>
      </w:r>
    </w:p>
    <w:p w:rsidR="00C51E13" w:rsidRPr="00ED7CD8" w:rsidRDefault="00C51E13" w:rsidP="00C51E13">
      <w:pPr>
        <w:pStyle w:val="ConsPlusNonformat"/>
        <w:widowControl/>
        <w:jc w:val="center"/>
        <w:rPr>
          <w:rFonts w:ascii="Times New Roman" w:hAnsi="Times New Roman" w:cs="Times New Roman"/>
          <w:b/>
          <w:sz w:val="24"/>
          <w:szCs w:val="24"/>
        </w:rPr>
      </w:pPr>
      <w:r w:rsidRPr="00ED7CD8">
        <w:rPr>
          <w:rFonts w:ascii="Times New Roman" w:hAnsi="Times New Roman" w:cs="Times New Roman"/>
          <w:b/>
          <w:bCs/>
          <w:sz w:val="24"/>
          <w:szCs w:val="24"/>
        </w:rPr>
        <w:t>2. ПРАВА И ОБЯЗАННОСТИ СТОРОН</w:t>
      </w:r>
    </w:p>
    <w:p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2.1. Заказчик обязуется: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2.1.1. Предоставить Подрядчику исходные данные в соответствии с Приложением № </w:t>
      </w:r>
      <w:r w:rsidR="00A8503C">
        <w:rPr>
          <w:rFonts w:ascii="Times New Roman" w:hAnsi="Times New Roman" w:cs="Times New Roman"/>
          <w:sz w:val="24"/>
          <w:szCs w:val="24"/>
        </w:rPr>
        <w:t>1</w:t>
      </w:r>
      <w:r w:rsidRPr="00ED7CD8">
        <w:rPr>
          <w:rFonts w:ascii="Times New Roman" w:hAnsi="Times New Roman" w:cs="Times New Roman"/>
          <w:sz w:val="24"/>
          <w:szCs w:val="24"/>
        </w:rPr>
        <w:t xml:space="preserve"> к Договору, необходимые для выполнения работ.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2.1.3. Участвовать вместе с Подрядчиком в согласовании готово</w:t>
      </w:r>
      <w:r w:rsidR="000150BB">
        <w:rPr>
          <w:rFonts w:ascii="Times New Roman" w:hAnsi="Times New Roman" w:cs="Times New Roman"/>
          <w:sz w:val="24"/>
          <w:szCs w:val="24"/>
        </w:rPr>
        <w:t xml:space="preserve">го </w:t>
      </w:r>
      <w:r w:rsidR="00A8503C">
        <w:rPr>
          <w:rFonts w:ascii="Times New Roman" w:hAnsi="Times New Roman" w:cs="Times New Roman"/>
          <w:i/>
          <w:sz w:val="24"/>
          <w:szCs w:val="24"/>
        </w:rPr>
        <w:t xml:space="preserve"> </w:t>
      </w:r>
      <w:r w:rsidRPr="00ED7CD8">
        <w:rPr>
          <w:rFonts w:ascii="Times New Roman" w:hAnsi="Times New Roman" w:cs="Times New Roman"/>
          <w:i/>
          <w:sz w:val="24"/>
          <w:szCs w:val="24"/>
        </w:rPr>
        <w:t>Проект</w:t>
      </w:r>
      <w:r w:rsidR="000150BB">
        <w:rPr>
          <w:rFonts w:ascii="Times New Roman" w:hAnsi="Times New Roman" w:cs="Times New Roman"/>
          <w:i/>
          <w:sz w:val="24"/>
          <w:szCs w:val="24"/>
        </w:rPr>
        <w:t>а</w:t>
      </w:r>
      <w:r w:rsidR="0097270F">
        <w:rPr>
          <w:rFonts w:ascii="Times New Roman" w:hAnsi="Times New Roman" w:cs="Times New Roman"/>
          <w:sz w:val="24"/>
          <w:szCs w:val="24"/>
        </w:rPr>
        <w:t>.</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w:t>
      </w:r>
      <w:r w:rsidR="0086255E">
        <w:rPr>
          <w:rFonts w:ascii="Times New Roman" w:hAnsi="Times New Roman" w:cs="Times New Roman"/>
          <w:i/>
          <w:sz w:val="24"/>
          <w:szCs w:val="24"/>
        </w:rPr>
        <w:t>п. 2.3.13. настоящего Договора.</w:t>
      </w:r>
    </w:p>
    <w:p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 xml:space="preserve">2.2. Заказчик имеет право: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i/>
          <w:sz w:val="24"/>
          <w:szCs w:val="24"/>
        </w:rPr>
        <w:t>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w:t>
      </w:r>
      <w:r w:rsidR="00817DFB">
        <w:rPr>
          <w:rFonts w:ascii="Times New Roman" w:hAnsi="Times New Roman" w:cs="Times New Roman"/>
          <w:i/>
          <w:sz w:val="24"/>
          <w:szCs w:val="24"/>
        </w:rPr>
        <w:t xml:space="preserve"> указанной в таком уведомлении.</w:t>
      </w:r>
    </w:p>
    <w:p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2.3. Подрядчик обязуется: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r w:rsidRPr="00ED7CD8">
        <w:rPr>
          <w:rFonts w:ascii="Times New Roman" w:hAnsi="Times New Roman" w:cs="Times New Roman"/>
          <w:i/>
          <w:sz w:val="24"/>
          <w:szCs w:val="24"/>
        </w:rPr>
        <w:t>и исходных данных, полученных от Заказчика</w:t>
      </w:r>
      <w:r w:rsidRPr="00ED7CD8">
        <w:rPr>
          <w:rFonts w:ascii="Times New Roman" w:hAnsi="Times New Roman" w:cs="Times New Roman"/>
          <w:sz w:val="24"/>
          <w:szCs w:val="24"/>
        </w:rPr>
        <w:t xml:space="preserve">. </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исходные данные.</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2.3.4. В срок установленный Заказчиком и за собственный счет устранять замечания, ошибки, недоделки Результатов  работ и</w:t>
      </w:r>
      <w:r w:rsidR="00A8503C">
        <w:rPr>
          <w:rFonts w:ascii="Times New Roman" w:hAnsi="Times New Roman" w:cs="Times New Roman"/>
          <w:sz w:val="24"/>
          <w:szCs w:val="24"/>
        </w:rPr>
        <w:t xml:space="preserve"> </w:t>
      </w:r>
      <w:r w:rsidRPr="00ED7CD8">
        <w:rPr>
          <w:rFonts w:ascii="Times New Roman" w:hAnsi="Times New Roman" w:cs="Times New Roman"/>
          <w:sz w:val="24"/>
          <w:szCs w:val="24"/>
        </w:rPr>
        <w:t>дополнять Проект 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C51E13" w:rsidRPr="00ED7CD8" w:rsidRDefault="00086D75"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i/>
          <w:sz w:val="24"/>
          <w:szCs w:val="24"/>
        </w:rPr>
        <w:t xml:space="preserve"> </w:t>
      </w:r>
      <w:r w:rsidR="00C51E13" w:rsidRPr="00ED7CD8">
        <w:rPr>
          <w:rFonts w:ascii="Times New Roman" w:hAnsi="Times New Roman" w:cs="Times New Roman"/>
          <w:sz w:val="24"/>
          <w:szCs w:val="24"/>
        </w:rPr>
        <w:t>2.3.</w:t>
      </w:r>
      <w:r w:rsidR="003948EE">
        <w:rPr>
          <w:rFonts w:ascii="Times New Roman" w:hAnsi="Times New Roman" w:cs="Times New Roman"/>
          <w:sz w:val="24"/>
          <w:szCs w:val="24"/>
        </w:rPr>
        <w:t>5</w:t>
      </w:r>
      <w:r w:rsidR="00C51E13" w:rsidRPr="00ED7CD8">
        <w:rPr>
          <w:rFonts w:ascii="Times New Roman" w:hAnsi="Times New Roman" w:cs="Times New Roman"/>
          <w:sz w:val="24"/>
          <w:szCs w:val="24"/>
        </w:rPr>
        <w:t>.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w:t>
      </w:r>
      <w:r w:rsidR="003948EE">
        <w:rPr>
          <w:rFonts w:ascii="Times New Roman" w:hAnsi="Times New Roman" w:cs="Times New Roman"/>
          <w:sz w:val="24"/>
          <w:szCs w:val="24"/>
        </w:rPr>
        <w:t>6</w:t>
      </w:r>
      <w:r w:rsidRPr="00ED7CD8">
        <w:rPr>
          <w:rFonts w:ascii="Times New Roman" w:hAnsi="Times New Roman" w:cs="Times New Roman"/>
          <w:sz w:val="24"/>
          <w:szCs w:val="24"/>
        </w:rPr>
        <w:t>. Не передавать Результат работ по настоящему Договору полностью или частично третьим лицам без письменного согласия Заказчика.</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221F05">
        <w:rPr>
          <w:rFonts w:ascii="Times New Roman" w:hAnsi="Times New Roman" w:cs="Times New Roman"/>
          <w:i/>
          <w:sz w:val="24"/>
          <w:szCs w:val="24"/>
        </w:rPr>
        <w:t>2.3.</w:t>
      </w:r>
      <w:r w:rsidR="003948EE">
        <w:rPr>
          <w:rFonts w:ascii="Times New Roman" w:hAnsi="Times New Roman" w:cs="Times New Roman"/>
          <w:i/>
          <w:sz w:val="24"/>
          <w:szCs w:val="24"/>
        </w:rPr>
        <w:t>7</w:t>
      </w:r>
      <w:r w:rsidRPr="00221F05">
        <w:rPr>
          <w:rFonts w:ascii="Times New Roman" w:hAnsi="Times New Roman" w:cs="Times New Roman"/>
          <w:i/>
          <w:sz w:val="24"/>
          <w:szCs w:val="24"/>
        </w:rPr>
        <w:t>. В случае использования Подрядчиком картографических материалов в ходе</w:t>
      </w:r>
      <w:r w:rsidRPr="00A8503C">
        <w:rPr>
          <w:rFonts w:ascii="Times New Roman" w:hAnsi="Times New Roman" w:cs="Times New Roman"/>
          <w:i/>
          <w:sz w:val="24"/>
          <w:szCs w:val="24"/>
        </w:rPr>
        <w:t xml:space="preserve"> выполнения проектных и</w:t>
      </w:r>
      <w:r w:rsidR="00A8503C" w:rsidRPr="00A8503C">
        <w:rPr>
          <w:rFonts w:ascii="Times New Roman" w:hAnsi="Times New Roman" w:cs="Times New Roman"/>
          <w:i/>
          <w:sz w:val="24"/>
          <w:szCs w:val="24"/>
        </w:rPr>
        <w:t xml:space="preserve"> </w:t>
      </w:r>
      <w:r w:rsidRPr="00A8503C">
        <w:rPr>
          <w:rFonts w:ascii="Times New Roman" w:hAnsi="Times New Roman" w:cs="Times New Roman"/>
          <w:i/>
          <w:sz w:val="24"/>
          <w:szCs w:val="24"/>
        </w:rPr>
        <w:t>изыскательских работ, Подрядчик обязан уведомить Заказчика в письменной форме об источниках получения таких картографических материалов.</w:t>
      </w:r>
    </w:p>
    <w:p w:rsidR="00C51E13" w:rsidRPr="00ED7CD8" w:rsidRDefault="00EF0358"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C51E13" w:rsidRPr="00ED7CD8">
        <w:rPr>
          <w:rFonts w:ascii="Times New Roman" w:hAnsi="Times New Roman" w:cs="Times New Roman"/>
          <w:sz w:val="24"/>
          <w:szCs w:val="24"/>
        </w:rPr>
        <w:t>2.3.</w:t>
      </w:r>
      <w:r w:rsidR="003948EE">
        <w:rPr>
          <w:rFonts w:ascii="Times New Roman" w:hAnsi="Times New Roman" w:cs="Times New Roman"/>
          <w:sz w:val="24"/>
          <w:szCs w:val="24"/>
        </w:rPr>
        <w:t>8</w:t>
      </w:r>
      <w:r w:rsidR="00C51E13" w:rsidRPr="00ED7CD8">
        <w:rPr>
          <w:rFonts w:ascii="Times New Roman" w:hAnsi="Times New Roman" w:cs="Times New Roman"/>
          <w:sz w:val="24"/>
          <w:szCs w:val="24"/>
        </w:rPr>
        <w:t>.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w:t>
      </w:r>
      <w:r w:rsidR="003948EE">
        <w:rPr>
          <w:rFonts w:ascii="Times New Roman" w:hAnsi="Times New Roman" w:cs="Times New Roman"/>
          <w:sz w:val="24"/>
          <w:szCs w:val="24"/>
        </w:rPr>
        <w:t>9</w:t>
      </w:r>
      <w:r w:rsidRPr="00ED7CD8">
        <w:rPr>
          <w:rFonts w:ascii="Times New Roman" w:hAnsi="Times New Roman" w:cs="Times New Roman"/>
          <w:sz w:val="24"/>
          <w:szCs w:val="24"/>
        </w:rPr>
        <w:t xml:space="preserve">. </w:t>
      </w:r>
      <w:r w:rsidR="00086D75">
        <w:rPr>
          <w:rFonts w:ascii="Times New Roman" w:hAnsi="Times New Roman" w:cs="Times New Roman"/>
          <w:sz w:val="24"/>
          <w:szCs w:val="24"/>
        </w:rPr>
        <w:t xml:space="preserve">При необходимости сопровождать проведение экспертиз и согласований Проекта в органах исполнительной власти РФ. На этапе сбора информации Подрядчик консультирует Заказчика по необходимости или отсутствия необходимости проведения таких экспертиз и согласований, в том числе </w:t>
      </w:r>
      <w:r w:rsidR="003948EE">
        <w:rPr>
          <w:rFonts w:ascii="Times New Roman" w:hAnsi="Times New Roman" w:cs="Times New Roman"/>
          <w:sz w:val="24"/>
          <w:szCs w:val="24"/>
        </w:rPr>
        <w:t>о необходимости или отсутствия необходимости получения разрешения на строительство.</w:t>
      </w:r>
    </w:p>
    <w:p w:rsidR="00C51E13" w:rsidRPr="004572FD"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2.3.1</w:t>
      </w:r>
      <w:r w:rsidR="003948EE">
        <w:rPr>
          <w:rFonts w:ascii="Times New Roman" w:hAnsi="Times New Roman" w:cs="Times New Roman"/>
          <w:sz w:val="24"/>
          <w:szCs w:val="24"/>
        </w:rPr>
        <w:t>0</w:t>
      </w:r>
      <w:r w:rsidRPr="00ED7CD8">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w:t>
      </w:r>
      <w:r w:rsidRPr="004572FD">
        <w:rPr>
          <w:rFonts w:ascii="Times New Roman" w:hAnsi="Times New Roman" w:cs="Times New Roman"/>
          <w:sz w:val="24"/>
          <w:szCs w:val="24"/>
        </w:rPr>
        <w:t>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w:t>
      </w:r>
      <w:r w:rsidR="005127E8">
        <w:rPr>
          <w:rFonts w:ascii="Times New Roman" w:hAnsi="Times New Roman" w:cs="Times New Roman"/>
          <w:sz w:val="24"/>
          <w:szCs w:val="24"/>
        </w:rPr>
        <w:t>.</w:t>
      </w:r>
    </w:p>
    <w:p w:rsidR="00C51E13" w:rsidRPr="004572FD" w:rsidRDefault="00C51E13" w:rsidP="00C51E13">
      <w:pPr>
        <w:ind w:firstLine="708"/>
        <w:jc w:val="both"/>
        <w:rPr>
          <w:sz w:val="24"/>
          <w:szCs w:val="24"/>
        </w:rPr>
      </w:pPr>
      <w:r w:rsidRPr="004572FD">
        <w:rPr>
          <w:sz w:val="24"/>
          <w:szCs w:val="24"/>
        </w:rPr>
        <w:t>2.3.1</w:t>
      </w:r>
      <w:r w:rsidR="003948EE">
        <w:rPr>
          <w:sz w:val="24"/>
          <w:szCs w:val="24"/>
        </w:rPr>
        <w:t>1</w:t>
      </w:r>
      <w:r w:rsidRPr="004572FD">
        <w:rPr>
          <w:sz w:val="24"/>
          <w:szCs w:val="24"/>
        </w:rPr>
        <w:t>.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C51E13" w:rsidRPr="004572FD" w:rsidRDefault="00C51E13" w:rsidP="00377957">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2.3.1</w:t>
      </w:r>
      <w:r w:rsidR="003948EE">
        <w:rPr>
          <w:rFonts w:ascii="Times New Roman" w:hAnsi="Times New Roman" w:cs="Times New Roman"/>
          <w:sz w:val="24"/>
          <w:szCs w:val="24"/>
        </w:rPr>
        <w:t>2</w:t>
      </w:r>
      <w:r w:rsidRPr="004572FD">
        <w:rPr>
          <w:rFonts w:ascii="Times New Roman" w:hAnsi="Times New Roman" w:cs="Times New Roman"/>
          <w:sz w:val="24"/>
          <w:szCs w:val="24"/>
        </w:rPr>
        <w:t>. Немедленно предупредить Заказчика и до получения от него указаний приостановить выполнение Работ при обнаружении:</w:t>
      </w:r>
    </w:p>
    <w:p w:rsidR="00C51E13" w:rsidRPr="004572FD"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Default="00C51E13" w:rsidP="00C51E13">
      <w:pPr>
        <w:pStyle w:val="ConsPlusNormal"/>
        <w:jc w:val="both"/>
        <w:rPr>
          <w:rFonts w:ascii="Times New Roman" w:hAnsi="Times New Roman" w:cs="Times New Roman"/>
          <w:sz w:val="24"/>
          <w:szCs w:val="24"/>
        </w:rPr>
      </w:pPr>
      <w:r w:rsidRPr="004572FD">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9A6873" w:rsidRDefault="009A6873" w:rsidP="006108E4">
      <w:pPr>
        <w:ind w:firstLine="708"/>
        <w:jc w:val="both"/>
        <w:rPr>
          <w:sz w:val="24"/>
          <w:szCs w:val="24"/>
        </w:rPr>
      </w:pPr>
      <w:r w:rsidRPr="004572FD">
        <w:rPr>
          <w:sz w:val="24"/>
          <w:szCs w:val="24"/>
        </w:rPr>
        <w:t>2.3.1</w:t>
      </w:r>
      <w:r w:rsidR="003948EE">
        <w:rPr>
          <w:sz w:val="24"/>
          <w:szCs w:val="24"/>
        </w:rPr>
        <w:t>3</w:t>
      </w:r>
      <w:r w:rsidRPr="004572FD">
        <w:rPr>
          <w:sz w:val="24"/>
          <w:szCs w:val="24"/>
        </w:rPr>
        <w:t>.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C51E13" w:rsidRPr="00ED7CD8" w:rsidRDefault="00C51E13" w:rsidP="00C51E13">
      <w:pPr>
        <w:pStyle w:val="ConsPlusNonformat"/>
        <w:widowControl/>
        <w:ind w:firstLine="720"/>
        <w:jc w:val="both"/>
        <w:rPr>
          <w:rFonts w:ascii="Times New Roman" w:hAnsi="Times New Roman" w:cs="Times New Roman"/>
          <w:b/>
          <w:sz w:val="24"/>
          <w:szCs w:val="24"/>
        </w:rPr>
      </w:pPr>
      <w:r w:rsidRPr="00ED7CD8">
        <w:rPr>
          <w:rFonts w:ascii="Times New Roman" w:hAnsi="Times New Roman" w:cs="Times New Roman"/>
          <w:b/>
          <w:sz w:val="24"/>
          <w:szCs w:val="24"/>
        </w:rPr>
        <w:t>2.4. Подрядчик вправе:</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2.4.1. Сдать Работы досрочно по соглашению с Заказчиком.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2.4.2.   При привлечении субподрядчика в соответствии с п.1.4 настоящего Договора Подрядчик обязуется включать в договор с ним условия об обязанности субподрядчика  выполнить работу лично (без привлечения субподрядчиков).</w:t>
      </w:r>
    </w:p>
    <w:p w:rsidR="00C51E13" w:rsidRPr="00ED7CD8" w:rsidRDefault="00C51E13" w:rsidP="00C51E13">
      <w:pPr>
        <w:pStyle w:val="ConsPlusNonformat"/>
        <w:ind w:firstLine="720"/>
        <w:jc w:val="both"/>
        <w:rPr>
          <w:rFonts w:ascii="Times New Roman" w:hAnsi="Times New Roman" w:cs="Times New Roman"/>
          <w:sz w:val="24"/>
          <w:szCs w:val="24"/>
        </w:rPr>
      </w:pPr>
      <w:r w:rsidRPr="00ED7CD8">
        <w:rPr>
          <w:rFonts w:ascii="Times New Roman" w:hAnsi="Times New Roman" w:cs="Times New Roman"/>
          <w:sz w:val="24"/>
          <w:szCs w:val="24"/>
        </w:rPr>
        <w:t>В случае привлечения субподрядчика Подрядчик в полном объеме отвечает перед Заказчиком за надлежащее выполнение субподрядчиком Работ по настоящему Договору.</w:t>
      </w:r>
    </w:p>
    <w:p w:rsidR="00C51E13" w:rsidRPr="00ED7CD8" w:rsidRDefault="00C51E13" w:rsidP="00C51E13">
      <w:pPr>
        <w:pStyle w:val="ConsPlusNonformat"/>
        <w:ind w:firstLine="720"/>
        <w:jc w:val="both"/>
        <w:rPr>
          <w:rFonts w:ascii="Times New Roman" w:hAnsi="Times New Roman" w:cs="Times New Roman"/>
          <w:sz w:val="24"/>
          <w:szCs w:val="24"/>
        </w:rPr>
      </w:pPr>
      <w:r w:rsidRPr="00ED7CD8">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Заказчиком не освобождает Подрядчика от ответственности перед Заказчиком за действия такого субподрядчика.</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Порядок привлечения Подрядчиком  субподрядчиков: </w:t>
      </w:r>
      <w:bookmarkStart w:id="0" w:name="sub_441"/>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lastRenderedPageBreak/>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ED7CD8">
          <w:rPr>
            <w:rStyle w:val="af"/>
            <w:rFonts w:ascii="Times New Roman" w:hAnsi="Times New Roman" w:cs="Times New Roman"/>
            <w:i/>
            <w:color w:val="auto"/>
            <w:sz w:val="24"/>
            <w:szCs w:val="24"/>
          </w:rPr>
          <w:t>бухгалтерский баланс</w:t>
        </w:r>
      </w:hyperlink>
      <w:r w:rsidRPr="00ED7CD8">
        <w:rPr>
          <w:rFonts w:ascii="Times New Roman" w:hAnsi="Times New Roman" w:cs="Times New Roman"/>
          <w:i/>
          <w:sz w:val="24"/>
          <w:szCs w:val="24"/>
        </w:rPr>
        <w:t xml:space="preserve"> на последнюю отчетную дату и два предшествующих года.</w:t>
      </w:r>
    </w:p>
    <w:p w:rsidR="00C51E13" w:rsidRPr="00ED7CD8"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ED7CD8">
        <w:rPr>
          <w:rFonts w:ascii="Times New Roman" w:hAnsi="Times New Roman" w:cs="Times New Roman"/>
          <w:i/>
          <w:sz w:val="24"/>
          <w:szCs w:val="24"/>
        </w:rPr>
        <w:t>Заказчику в течение (</w:t>
      </w:r>
      <w:r w:rsidR="00377957">
        <w:rPr>
          <w:rFonts w:ascii="Times New Roman" w:hAnsi="Times New Roman" w:cs="Times New Roman"/>
          <w:i/>
          <w:sz w:val="24"/>
          <w:szCs w:val="24"/>
        </w:rPr>
        <w:t>15</w:t>
      </w:r>
      <w:r w:rsidRPr="00ED7CD8">
        <w:rPr>
          <w:rFonts w:ascii="Times New Roman" w:hAnsi="Times New Roman" w:cs="Times New Roman"/>
          <w:i/>
          <w:sz w:val="24"/>
          <w:szCs w:val="24"/>
        </w:rPr>
        <w:t xml:space="preserve"> (</w:t>
      </w:r>
      <w:r w:rsidR="00377957">
        <w:rPr>
          <w:rFonts w:ascii="Times New Roman" w:hAnsi="Times New Roman" w:cs="Times New Roman"/>
          <w:i/>
          <w:sz w:val="24"/>
          <w:szCs w:val="24"/>
        </w:rPr>
        <w:t>пятнадцати</w:t>
      </w:r>
      <w:r w:rsidRPr="00ED7CD8">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C51E13" w:rsidRPr="00ED7CD8"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ED7CD8">
        <w:rPr>
          <w:rFonts w:ascii="Times New Roman" w:hAnsi="Times New Roman" w:cs="Times New Roman"/>
          <w:i/>
          <w:sz w:val="24"/>
          <w:szCs w:val="24"/>
        </w:rPr>
        <w:t xml:space="preserve">О принятом решении Заказчика уведомляет Подрядчика не позднее </w:t>
      </w:r>
      <w:r w:rsidR="00377957">
        <w:rPr>
          <w:rFonts w:ascii="Times New Roman" w:hAnsi="Times New Roman" w:cs="Times New Roman"/>
          <w:i/>
          <w:sz w:val="24"/>
          <w:szCs w:val="24"/>
        </w:rPr>
        <w:t xml:space="preserve">5 </w:t>
      </w:r>
      <w:r w:rsidRPr="00ED7CD8">
        <w:rPr>
          <w:rFonts w:ascii="Times New Roman" w:hAnsi="Times New Roman" w:cs="Times New Roman"/>
          <w:i/>
          <w:sz w:val="24"/>
          <w:szCs w:val="24"/>
        </w:rPr>
        <w:t>рабочих дней после принятия соответствующего решения.</w:t>
      </w:r>
    </w:p>
    <w:bookmarkEnd w:id="2"/>
    <w:p w:rsidR="00C51E13" w:rsidRPr="00ED7CD8" w:rsidRDefault="00C51E13" w:rsidP="00C51E13">
      <w:pPr>
        <w:pStyle w:val="ConsPlusNonformat"/>
        <w:ind w:firstLine="720"/>
        <w:jc w:val="both"/>
        <w:rPr>
          <w:rFonts w:ascii="Times New Roman" w:hAnsi="Times New Roman" w:cs="Times New Roman"/>
          <w:i/>
          <w:sz w:val="24"/>
          <w:szCs w:val="24"/>
        </w:rPr>
      </w:pPr>
      <w:r w:rsidRPr="00ED7CD8">
        <w:rPr>
          <w:rFonts w:ascii="Times New Roman" w:hAnsi="Times New Roman" w:cs="Times New Roman"/>
          <w:i/>
          <w:sz w:val="24"/>
          <w:szCs w:val="24"/>
        </w:rPr>
        <w:t>Субподрядчик должен иметь необходимые лицензии, разрешения и свидетельства о допуске к соответствующим видам работ.</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Установленная в договоре с субподрядчиком цена работ не должна превышать стоимость соответствующих </w:t>
      </w:r>
      <w:r w:rsidR="00C965DE">
        <w:rPr>
          <w:rFonts w:ascii="Times New Roman" w:hAnsi="Times New Roman" w:cs="Times New Roman"/>
          <w:i/>
          <w:sz w:val="24"/>
          <w:szCs w:val="24"/>
        </w:rPr>
        <w:t>работ</w:t>
      </w:r>
      <w:r w:rsidRPr="00ED7CD8">
        <w:rPr>
          <w:rFonts w:ascii="Times New Roman" w:hAnsi="Times New Roman" w:cs="Times New Roman"/>
          <w:i/>
          <w:sz w:val="24"/>
          <w:szCs w:val="24"/>
        </w:rPr>
        <w:t>, указанных в Сметной документации. При несоблюдении указанного положения, Подрядчик за свой счет компенсирует удорожание стоимости выполнения работ по сравнению со стоимостью, предусмотренной Сметной документацией.</w:t>
      </w:r>
    </w:p>
    <w:p w:rsidR="00C51E13" w:rsidRPr="00ED7CD8" w:rsidRDefault="00C51E13" w:rsidP="00C51E13">
      <w:pPr>
        <w:pStyle w:val="ConsPlusNonformat"/>
        <w:widowControl/>
        <w:jc w:val="center"/>
        <w:rPr>
          <w:rFonts w:ascii="Times New Roman" w:hAnsi="Times New Roman" w:cs="Times New Roman"/>
          <w:i/>
          <w:sz w:val="24"/>
          <w:szCs w:val="24"/>
        </w:rPr>
      </w:pPr>
      <w:r w:rsidRPr="00ED7CD8">
        <w:rPr>
          <w:rFonts w:ascii="Times New Roman" w:hAnsi="Times New Roman" w:cs="Times New Roman"/>
          <w:b/>
          <w:bCs/>
          <w:sz w:val="24"/>
          <w:szCs w:val="24"/>
        </w:rPr>
        <w:t xml:space="preserve">3. ЦЕНА РАБОТ </w:t>
      </w:r>
    </w:p>
    <w:p w:rsidR="00C51E13" w:rsidRPr="00ED7CD8" w:rsidRDefault="00C51E13" w:rsidP="00C51E13">
      <w:pPr>
        <w:tabs>
          <w:tab w:val="left" w:pos="709"/>
        </w:tabs>
        <w:ind w:firstLine="709"/>
        <w:jc w:val="both"/>
        <w:rPr>
          <w:i/>
          <w:sz w:val="24"/>
          <w:szCs w:val="24"/>
        </w:rPr>
      </w:pPr>
      <w:r w:rsidRPr="00ED7CD8">
        <w:rPr>
          <w:i/>
          <w:sz w:val="24"/>
          <w:szCs w:val="24"/>
        </w:rPr>
        <w:t xml:space="preserve">3.1. 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C965DE">
        <w:rPr>
          <w:rFonts w:ascii="Times New Roman" w:hAnsi="Times New Roman" w:cs="Times New Roman"/>
          <w:i/>
          <w:sz w:val="24"/>
          <w:szCs w:val="24"/>
        </w:rPr>
        <w:t>3</w:t>
      </w:r>
      <w:r w:rsidRPr="00ED7CD8">
        <w:rPr>
          <w:rFonts w:ascii="Times New Roman" w:hAnsi="Times New Roman" w:cs="Times New Roman"/>
          <w:i/>
          <w:sz w:val="24"/>
          <w:szCs w:val="24"/>
        </w:rPr>
        <w:t>), являющейся неотъемлемой частью Договора.</w:t>
      </w:r>
    </w:p>
    <w:p w:rsidR="00C51E13" w:rsidRPr="00ED7CD8" w:rsidRDefault="00357A3E"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Общая цена </w:t>
      </w:r>
      <w:r w:rsidR="00C51E13" w:rsidRPr="00ED7CD8">
        <w:rPr>
          <w:rFonts w:ascii="Times New Roman" w:hAnsi="Times New Roman" w:cs="Times New Roman"/>
          <w:i/>
          <w:sz w:val="24"/>
          <w:szCs w:val="24"/>
        </w:rPr>
        <w:t>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4572FD">
          <w:rPr>
            <w:rStyle w:val="af"/>
            <w:rFonts w:ascii="Times New Roman" w:hAnsi="Times New Roman" w:cs="Times New Roman"/>
            <w:color w:val="auto"/>
            <w:sz w:val="24"/>
            <w:szCs w:val="24"/>
            <w:u w:val="none"/>
          </w:rPr>
          <w:t>статья 451</w:t>
        </w:r>
      </w:hyperlink>
      <w:r w:rsidRPr="004572FD">
        <w:rPr>
          <w:rFonts w:ascii="Times New Roman" w:hAnsi="Times New Roman" w:cs="Times New Roman"/>
          <w:sz w:val="24"/>
          <w:szCs w:val="24"/>
        </w:rPr>
        <w:t xml:space="preserve"> ГК РФ), </w:t>
      </w:r>
      <w:r w:rsidRPr="00ED7CD8">
        <w:rPr>
          <w:rFonts w:ascii="Times New Roman" w:hAnsi="Times New Roman" w:cs="Times New Roman"/>
          <w:sz w:val="24"/>
          <w:szCs w:val="24"/>
        </w:rPr>
        <w:t>не является основанием для пересмотра Цены Работ по настоящему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Pr>
          <w:rFonts w:ascii="Times New Roman" w:hAnsi="Times New Roman" w:cs="Times New Roman"/>
          <w:sz w:val="24"/>
          <w:szCs w:val="24"/>
        </w:rPr>
        <w:t>м</w:t>
      </w:r>
      <w:r w:rsidRPr="00ED7CD8">
        <w:rPr>
          <w:rFonts w:ascii="Times New Roman" w:hAnsi="Times New Roman" w:cs="Times New Roman"/>
          <w:sz w:val="24"/>
          <w:szCs w:val="24"/>
        </w:rPr>
        <w:t xml:space="preserve">, не подлежат оплате Заказчиком. </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lastRenderedPageBreak/>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w:t>
      </w:r>
      <w:r w:rsidRPr="00ED7CD8">
        <w:rPr>
          <w:rFonts w:ascii="Times New Roman" w:hAnsi="Times New Roman" w:cs="Times New Roman"/>
          <w:i/>
          <w:sz w:val="24"/>
          <w:szCs w:val="24"/>
        </w:rPr>
        <w:t>и исходных данных</w:t>
      </w:r>
      <w:r w:rsidRPr="00ED7CD8">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 пересмотра Сметной документации.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работ  менее чем на один календарный год Цена Договора не подлежит пересмотру.</w:t>
      </w:r>
    </w:p>
    <w:p w:rsidR="00C51E13" w:rsidRPr="00ED7CD8" w:rsidRDefault="00C51E13" w:rsidP="00C51E13">
      <w:pPr>
        <w:pStyle w:val="ab"/>
        <w:spacing w:after="0" w:line="240" w:lineRule="auto"/>
        <w:ind w:left="0" w:firstLine="567"/>
        <w:jc w:val="both"/>
        <w:rPr>
          <w:rFonts w:ascii="Times New Roman" w:hAnsi="Times New Roman"/>
          <w:i/>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 xml:space="preserve">4. СРОКИ, ПОРЯДОК СДАЧИ И ПРИЕМКИ ВЫПОЛНЕННЫХ РАБОТ (ЭТАПОВ), </w:t>
      </w:r>
    </w:p>
    <w:p w:rsidR="00C51E13" w:rsidRPr="00ED7CD8" w:rsidRDefault="00C51E13" w:rsidP="00C51E13">
      <w:pPr>
        <w:pStyle w:val="ConsPlusNonformat"/>
        <w:widowControl/>
        <w:jc w:val="center"/>
        <w:rPr>
          <w:rFonts w:ascii="Times New Roman" w:hAnsi="Times New Roman" w:cs="Times New Roman"/>
          <w:bCs/>
          <w:sz w:val="24"/>
          <w:szCs w:val="24"/>
        </w:rPr>
      </w:pPr>
      <w:r w:rsidRPr="00ED7CD8">
        <w:rPr>
          <w:rFonts w:ascii="Times New Roman" w:hAnsi="Times New Roman" w:cs="Times New Roman"/>
          <w:b/>
          <w:bCs/>
          <w:sz w:val="24"/>
          <w:szCs w:val="24"/>
        </w:rPr>
        <w:t>РЕЗУЛЬТАТА РАБОТ</w:t>
      </w:r>
    </w:p>
    <w:p w:rsidR="00C51E13" w:rsidRPr="00ED7CD8" w:rsidRDefault="00000B60"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4.1.</w:t>
      </w:r>
      <w:r w:rsidR="00C51E13" w:rsidRPr="00ED7CD8">
        <w:rPr>
          <w:rFonts w:ascii="Times New Roman" w:hAnsi="Times New Roman" w:cs="Times New Roman"/>
          <w:sz w:val="24"/>
          <w:szCs w:val="24"/>
        </w:rPr>
        <w:tab/>
        <w:t xml:space="preserve">Работы выполняются Подрядчиком в соответствии Графиком выполнения Работ (Приложение  № </w:t>
      </w:r>
      <w:r w:rsidR="00C965DE">
        <w:rPr>
          <w:rFonts w:ascii="Times New Roman" w:hAnsi="Times New Roman" w:cs="Times New Roman"/>
          <w:sz w:val="24"/>
          <w:szCs w:val="24"/>
        </w:rPr>
        <w:t>2</w:t>
      </w:r>
      <w:r w:rsidR="00C51E13" w:rsidRPr="00ED7CD8">
        <w:rPr>
          <w:rFonts w:ascii="Times New Roman" w:hAnsi="Times New Roman" w:cs="Times New Roman"/>
          <w:sz w:val="24"/>
          <w:szCs w:val="24"/>
        </w:rPr>
        <w:t xml:space="preserve"> к Договору).  </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sidR="00C965DE">
        <w:rPr>
          <w:rFonts w:ascii="Times New Roman" w:hAnsi="Times New Roman" w:cs="Times New Roman"/>
          <w:i/>
          <w:sz w:val="24"/>
          <w:szCs w:val="24"/>
        </w:rPr>
        <w:t>2</w:t>
      </w:r>
      <w:r w:rsidRPr="00ED7CD8">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
    <w:p w:rsidR="00C51E13" w:rsidRPr="00ED7CD8" w:rsidRDefault="00C51E13" w:rsidP="00C51E13">
      <w:pPr>
        <w:pStyle w:val="ConsPlusNonformat"/>
        <w:widowControl/>
        <w:ind w:firstLine="720"/>
        <w:jc w:val="both"/>
        <w:rPr>
          <w:rFonts w:ascii="Times New Roman" w:hAnsi="Times New Roman" w:cs="Times New Roman"/>
          <w:i/>
          <w:sz w:val="24"/>
          <w:szCs w:val="24"/>
        </w:rPr>
      </w:pPr>
      <w:r w:rsidRPr="00ED7CD8">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4.3. Выполнение Работ </w:t>
      </w:r>
      <w:r w:rsidRPr="00ED7CD8">
        <w:rPr>
          <w:rFonts w:ascii="Times New Roman" w:hAnsi="Times New Roman" w:cs="Times New Roman"/>
          <w:i/>
          <w:sz w:val="24"/>
          <w:szCs w:val="24"/>
        </w:rPr>
        <w:t>(этапов работ)</w:t>
      </w:r>
      <w:r w:rsidRPr="00ED7CD8">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ED7CD8">
        <w:rPr>
          <w:rFonts w:ascii="Times New Roman" w:hAnsi="Times New Roman" w:cs="Times New Roman"/>
          <w:i/>
          <w:sz w:val="24"/>
          <w:szCs w:val="24"/>
        </w:rPr>
        <w:t>этапов работ)</w:t>
      </w:r>
      <w:r w:rsidRPr="00ED7CD8">
        <w:rPr>
          <w:rFonts w:ascii="Times New Roman" w:hAnsi="Times New Roman" w:cs="Times New Roman"/>
          <w:sz w:val="24"/>
          <w:szCs w:val="24"/>
        </w:rPr>
        <w:t xml:space="preserve"> </w:t>
      </w:r>
      <w:r w:rsidRPr="00ED7CD8">
        <w:rPr>
          <w:rFonts w:ascii="Times New Roman" w:hAnsi="Times New Roman" w:cs="Times New Roman"/>
          <w:i/>
          <w:sz w:val="24"/>
          <w:szCs w:val="24"/>
        </w:rPr>
        <w:t xml:space="preserve">по форме Приложения № </w:t>
      </w:r>
      <w:r w:rsidR="00FB7876">
        <w:rPr>
          <w:rFonts w:ascii="Times New Roman" w:hAnsi="Times New Roman" w:cs="Times New Roman"/>
          <w:i/>
          <w:sz w:val="24"/>
          <w:szCs w:val="24"/>
        </w:rPr>
        <w:t>6</w:t>
      </w:r>
      <w:r w:rsidRPr="00ED7CD8">
        <w:rPr>
          <w:rFonts w:ascii="Times New Roman" w:hAnsi="Times New Roman" w:cs="Times New Roman"/>
          <w:i/>
          <w:sz w:val="24"/>
          <w:szCs w:val="24"/>
        </w:rPr>
        <w:t xml:space="preserve"> к настоящему Договору,</w:t>
      </w:r>
      <w:r w:rsidRPr="00ED7CD8">
        <w:rPr>
          <w:rFonts w:ascii="Times New Roman" w:hAnsi="Times New Roman" w:cs="Times New Roman"/>
          <w:sz w:val="24"/>
          <w:szCs w:val="24"/>
        </w:rPr>
        <w:t xml:space="preserve"> который оформляется в следующем порядке:</w:t>
      </w:r>
    </w:p>
    <w:p w:rsidR="00C51E13" w:rsidRPr="003E5149" w:rsidRDefault="00C51E13" w:rsidP="00C51E13">
      <w:pPr>
        <w:ind w:firstLine="709"/>
        <w:jc w:val="both"/>
        <w:rPr>
          <w:sz w:val="24"/>
          <w:szCs w:val="24"/>
        </w:rPr>
      </w:pPr>
      <w:r w:rsidRPr="003E5149">
        <w:rPr>
          <w:sz w:val="24"/>
          <w:szCs w:val="24"/>
        </w:rPr>
        <w:t xml:space="preserve">4.3.1. В сроки, установленные </w:t>
      </w:r>
      <w:r w:rsidRPr="003E5149">
        <w:rPr>
          <w:i/>
          <w:sz w:val="24"/>
          <w:szCs w:val="24"/>
        </w:rPr>
        <w:t>Договором</w:t>
      </w:r>
      <w:r w:rsidR="00C965DE" w:rsidRPr="003E5149">
        <w:rPr>
          <w:i/>
          <w:sz w:val="24"/>
          <w:szCs w:val="24"/>
        </w:rPr>
        <w:t xml:space="preserve"> и </w:t>
      </w:r>
      <w:r w:rsidRPr="003E5149">
        <w:rPr>
          <w:i/>
          <w:sz w:val="24"/>
          <w:szCs w:val="24"/>
        </w:rPr>
        <w:t>Графиком выполнения работ</w:t>
      </w:r>
      <w:r w:rsidRPr="003E5149">
        <w:rPr>
          <w:sz w:val="24"/>
          <w:szCs w:val="24"/>
        </w:rPr>
        <w:t xml:space="preserve">, Подрядчик передает уполномоченному представителю Заказчика по накладной:  </w:t>
      </w:r>
    </w:p>
    <w:p w:rsidR="00C51E13" w:rsidRPr="00ED7CD8" w:rsidRDefault="00C51E13" w:rsidP="00C51E13">
      <w:pPr>
        <w:ind w:firstLine="709"/>
        <w:jc w:val="both"/>
        <w:rPr>
          <w:i/>
          <w:sz w:val="24"/>
          <w:szCs w:val="24"/>
        </w:rPr>
      </w:pPr>
      <w:r w:rsidRPr="003E5149">
        <w:rPr>
          <w:i/>
          <w:sz w:val="24"/>
          <w:szCs w:val="24"/>
        </w:rPr>
        <w:t xml:space="preserve">В   </w:t>
      </w:r>
      <w:r w:rsidR="003E5149" w:rsidRPr="003E5149">
        <w:rPr>
          <w:i/>
          <w:sz w:val="24"/>
          <w:szCs w:val="24"/>
        </w:rPr>
        <w:t>4</w:t>
      </w:r>
      <w:r w:rsidRPr="003E5149">
        <w:rPr>
          <w:i/>
          <w:sz w:val="24"/>
          <w:szCs w:val="24"/>
        </w:rPr>
        <w:t xml:space="preserve"> (</w:t>
      </w:r>
      <w:r w:rsidR="003E5149" w:rsidRPr="003E5149">
        <w:rPr>
          <w:i/>
          <w:sz w:val="24"/>
          <w:szCs w:val="24"/>
        </w:rPr>
        <w:t>четырех</w:t>
      </w:r>
      <w:r w:rsidRPr="003E5149">
        <w:rPr>
          <w:i/>
          <w:sz w:val="24"/>
          <w:szCs w:val="24"/>
        </w:rPr>
        <w:t>) экземплярах</w:t>
      </w:r>
      <w:r w:rsidRPr="00ED7CD8">
        <w:rPr>
          <w:i/>
          <w:sz w:val="24"/>
          <w:szCs w:val="24"/>
        </w:rPr>
        <w:t xml:space="preserve">  комплектов результата изыскательских рабо</w:t>
      </w:r>
      <w:r w:rsidR="008B7C24">
        <w:rPr>
          <w:i/>
          <w:sz w:val="24"/>
          <w:szCs w:val="24"/>
        </w:rPr>
        <w:t>т</w:t>
      </w:r>
      <w:r w:rsidR="000150BB">
        <w:rPr>
          <w:i/>
          <w:sz w:val="24"/>
          <w:szCs w:val="24"/>
        </w:rPr>
        <w:t xml:space="preserve"> и </w:t>
      </w:r>
      <w:r w:rsidR="008B7C24">
        <w:rPr>
          <w:i/>
          <w:sz w:val="24"/>
          <w:szCs w:val="24"/>
        </w:rPr>
        <w:t xml:space="preserve"> Проекта;</w:t>
      </w:r>
      <w:r w:rsidRPr="00ED7CD8">
        <w:rPr>
          <w:i/>
          <w:sz w:val="24"/>
          <w:szCs w:val="24"/>
        </w:rPr>
        <w:t xml:space="preserve"> </w:t>
      </w:r>
    </w:p>
    <w:p w:rsidR="00C51E13" w:rsidRPr="00ED7CD8" w:rsidRDefault="00C51E13" w:rsidP="00C51E13">
      <w:pPr>
        <w:ind w:firstLine="709"/>
        <w:jc w:val="both"/>
        <w:rPr>
          <w:i/>
          <w:sz w:val="24"/>
          <w:szCs w:val="24"/>
        </w:rPr>
      </w:pPr>
      <w:r w:rsidRPr="00ED7CD8">
        <w:rPr>
          <w:i/>
          <w:sz w:val="24"/>
          <w:szCs w:val="24"/>
        </w:rPr>
        <w:t xml:space="preserve">В  </w:t>
      </w:r>
      <w:r w:rsidR="003E5149">
        <w:rPr>
          <w:i/>
          <w:sz w:val="24"/>
          <w:szCs w:val="24"/>
        </w:rPr>
        <w:t>1</w:t>
      </w:r>
      <w:r w:rsidRPr="00ED7CD8">
        <w:rPr>
          <w:i/>
          <w:sz w:val="24"/>
          <w:szCs w:val="24"/>
        </w:rPr>
        <w:t xml:space="preserve"> (</w:t>
      </w:r>
      <w:r w:rsidR="003E5149">
        <w:rPr>
          <w:i/>
          <w:sz w:val="24"/>
          <w:szCs w:val="24"/>
        </w:rPr>
        <w:t>одном</w:t>
      </w:r>
      <w:r w:rsidRPr="00ED7CD8">
        <w:rPr>
          <w:i/>
          <w:sz w:val="24"/>
          <w:szCs w:val="24"/>
        </w:rPr>
        <w:t>)</w:t>
      </w:r>
      <w:r w:rsidR="003E5149">
        <w:rPr>
          <w:i/>
          <w:sz w:val="24"/>
          <w:szCs w:val="24"/>
        </w:rPr>
        <w:t xml:space="preserve"> </w:t>
      </w:r>
      <w:r w:rsidRPr="00ED7CD8">
        <w:rPr>
          <w:i/>
          <w:sz w:val="24"/>
          <w:szCs w:val="24"/>
        </w:rPr>
        <w:t xml:space="preserve"> экземпляр</w:t>
      </w:r>
      <w:r w:rsidR="003E5149">
        <w:rPr>
          <w:i/>
          <w:sz w:val="24"/>
          <w:szCs w:val="24"/>
        </w:rPr>
        <w:t>е</w:t>
      </w:r>
      <w:r w:rsidRPr="00ED7CD8">
        <w:rPr>
          <w:i/>
          <w:sz w:val="24"/>
          <w:szCs w:val="24"/>
        </w:rPr>
        <w:t xml:space="preserve"> на электронном носителе </w:t>
      </w:r>
      <w:r w:rsidRPr="003E5149">
        <w:rPr>
          <w:i/>
          <w:sz w:val="24"/>
          <w:szCs w:val="24"/>
        </w:rPr>
        <w:t>(</w:t>
      </w:r>
      <w:r w:rsidR="003E5149" w:rsidRPr="003E5149">
        <w:rPr>
          <w:sz w:val="24"/>
          <w:szCs w:val="24"/>
        </w:rPr>
        <w:t xml:space="preserve">в формате </w:t>
      </w:r>
      <w:r w:rsidR="003E5149" w:rsidRPr="003E5149">
        <w:rPr>
          <w:sz w:val="24"/>
          <w:szCs w:val="24"/>
          <w:lang w:val="en-US"/>
        </w:rPr>
        <w:t>DWG</w:t>
      </w:r>
      <w:r w:rsidR="003E5149" w:rsidRPr="003E5149">
        <w:rPr>
          <w:sz w:val="24"/>
          <w:szCs w:val="24"/>
        </w:rPr>
        <w:t>-</w:t>
      </w:r>
      <w:r w:rsidR="003E5149" w:rsidRPr="003E5149">
        <w:rPr>
          <w:sz w:val="24"/>
          <w:szCs w:val="24"/>
          <w:lang w:val="en-US"/>
        </w:rPr>
        <w:t>AvtoCad</w:t>
      </w:r>
      <w:r w:rsidR="003E5149" w:rsidRPr="003E5149">
        <w:rPr>
          <w:sz w:val="24"/>
          <w:szCs w:val="24"/>
        </w:rPr>
        <w:t>,</w:t>
      </w:r>
      <w:r w:rsidR="003E5149" w:rsidRPr="003E5149">
        <w:rPr>
          <w:sz w:val="24"/>
          <w:szCs w:val="24"/>
          <w:lang w:val="en-US"/>
        </w:rPr>
        <w:t>VSD</w:t>
      </w:r>
      <w:r w:rsidR="003E5149" w:rsidRPr="003E5149">
        <w:rPr>
          <w:sz w:val="24"/>
          <w:szCs w:val="24"/>
        </w:rPr>
        <w:t>-</w:t>
      </w:r>
      <w:r w:rsidR="003E5149" w:rsidRPr="003E5149">
        <w:rPr>
          <w:sz w:val="24"/>
          <w:szCs w:val="24"/>
          <w:lang w:val="en-US"/>
        </w:rPr>
        <w:t>Visio</w:t>
      </w:r>
      <w:r w:rsidR="003E5149" w:rsidRPr="003E5149">
        <w:rPr>
          <w:sz w:val="24"/>
          <w:szCs w:val="24"/>
        </w:rPr>
        <w:t xml:space="preserve">, </w:t>
      </w:r>
      <w:r w:rsidR="003E5149" w:rsidRPr="003E5149">
        <w:rPr>
          <w:sz w:val="24"/>
          <w:szCs w:val="24"/>
          <w:lang w:val="en-US"/>
        </w:rPr>
        <w:t>DOC</w:t>
      </w:r>
      <w:r w:rsidR="003E5149" w:rsidRPr="003E5149">
        <w:rPr>
          <w:sz w:val="24"/>
          <w:szCs w:val="24"/>
        </w:rPr>
        <w:t>-</w:t>
      </w:r>
      <w:r w:rsidR="003E5149" w:rsidRPr="003E5149">
        <w:rPr>
          <w:sz w:val="24"/>
          <w:szCs w:val="24"/>
          <w:lang w:val="en-US"/>
        </w:rPr>
        <w:t>Word</w:t>
      </w:r>
      <w:r w:rsidR="003E5149" w:rsidRPr="003E5149">
        <w:rPr>
          <w:sz w:val="24"/>
          <w:szCs w:val="24"/>
        </w:rPr>
        <w:t xml:space="preserve">, </w:t>
      </w:r>
      <w:r w:rsidR="003E5149" w:rsidRPr="003E5149">
        <w:rPr>
          <w:sz w:val="24"/>
          <w:szCs w:val="24"/>
          <w:lang w:val="en-US"/>
        </w:rPr>
        <w:t>XLS</w:t>
      </w:r>
      <w:r w:rsidR="003E5149" w:rsidRPr="003E5149">
        <w:rPr>
          <w:sz w:val="24"/>
          <w:szCs w:val="24"/>
        </w:rPr>
        <w:t>-</w:t>
      </w:r>
      <w:r w:rsidR="003E5149" w:rsidRPr="003E5149">
        <w:rPr>
          <w:sz w:val="24"/>
          <w:szCs w:val="24"/>
          <w:lang w:val="en-US"/>
        </w:rPr>
        <w:t>Exel</w:t>
      </w:r>
      <w:r w:rsidRPr="00ED7CD8">
        <w:rPr>
          <w:i/>
          <w:sz w:val="24"/>
          <w:szCs w:val="24"/>
        </w:rPr>
        <w:t xml:space="preserve"> доступном для просмотра), </w:t>
      </w:r>
    </w:p>
    <w:p w:rsidR="00C51E13" w:rsidRPr="00ED7CD8" w:rsidRDefault="00C51E13" w:rsidP="00C51E13">
      <w:pPr>
        <w:ind w:firstLine="709"/>
        <w:jc w:val="both"/>
        <w:rPr>
          <w:sz w:val="24"/>
          <w:szCs w:val="24"/>
        </w:rPr>
      </w:pPr>
      <w:r w:rsidRPr="00ED7CD8">
        <w:rPr>
          <w:sz w:val="24"/>
          <w:szCs w:val="24"/>
        </w:rPr>
        <w:t xml:space="preserve">а также подписанный со своей стороны Акт сдачи-приемки  выполненных Работ  </w:t>
      </w:r>
      <w:r w:rsidRPr="00ED7CD8">
        <w:rPr>
          <w:i/>
          <w:sz w:val="24"/>
          <w:szCs w:val="24"/>
        </w:rPr>
        <w:t>(этапов работ).</w:t>
      </w:r>
    </w:p>
    <w:p w:rsidR="00C51E13" w:rsidRPr="00ED7CD8" w:rsidRDefault="00C51E13" w:rsidP="00C51E13">
      <w:pPr>
        <w:pStyle w:val="ConsPlusNonformat"/>
        <w:widowControl/>
        <w:ind w:firstLine="709"/>
        <w:jc w:val="both"/>
        <w:rPr>
          <w:rFonts w:ascii="Times New Roman" w:hAnsi="Times New Roman" w:cs="Times New Roman"/>
          <w:sz w:val="24"/>
          <w:szCs w:val="24"/>
        </w:rPr>
      </w:pPr>
      <w:r w:rsidRPr="00ED7CD8">
        <w:rPr>
          <w:rFonts w:ascii="Times New Roman" w:hAnsi="Times New Roman" w:cs="Times New Roman"/>
          <w:sz w:val="24"/>
          <w:szCs w:val="24"/>
        </w:rPr>
        <w:t xml:space="preserve">4.3.2. Приемка Работы </w:t>
      </w:r>
      <w:r w:rsidRPr="00ED7CD8">
        <w:rPr>
          <w:rFonts w:ascii="Times New Roman" w:hAnsi="Times New Roman" w:cs="Times New Roman"/>
          <w:i/>
          <w:sz w:val="24"/>
          <w:szCs w:val="24"/>
        </w:rPr>
        <w:t>(в том числе  этапа Работ)</w:t>
      </w:r>
      <w:r w:rsidRPr="00ED7CD8">
        <w:rPr>
          <w:rFonts w:ascii="Times New Roman" w:hAnsi="Times New Roman" w:cs="Times New Roman"/>
          <w:sz w:val="24"/>
          <w:szCs w:val="24"/>
        </w:rPr>
        <w:t xml:space="preserve"> Заказчиком осуществляется в течение </w:t>
      </w:r>
      <w:r w:rsidR="005A6794">
        <w:rPr>
          <w:rFonts w:ascii="Times New Roman" w:hAnsi="Times New Roman" w:cs="Times New Roman"/>
          <w:sz w:val="24"/>
          <w:szCs w:val="24"/>
        </w:rPr>
        <w:t xml:space="preserve">5 </w:t>
      </w:r>
      <w:r w:rsidRPr="00ED7CD8">
        <w:rPr>
          <w:rFonts w:ascii="Times New Roman" w:hAnsi="Times New Roman" w:cs="Times New Roman"/>
          <w:sz w:val="24"/>
          <w:szCs w:val="24"/>
        </w:rPr>
        <w:t>(</w:t>
      </w:r>
      <w:r w:rsidR="005A6794">
        <w:rPr>
          <w:rFonts w:ascii="Times New Roman" w:hAnsi="Times New Roman" w:cs="Times New Roman"/>
          <w:sz w:val="24"/>
          <w:szCs w:val="24"/>
        </w:rPr>
        <w:t>пяти</w:t>
      </w:r>
      <w:r w:rsidRPr="00ED7CD8">
        <w:rPr>
          <w:rFonts w:ascii="Times New Roman" w:hAnsi="Times New Roman" w:cs="Times New Roman"/>
          <w:sz w:val="24"/>
          <w:szCs w:val="24"/>
        </w:rPr>
        <w:t>)  дней с момента получения документации, указанной в п. 4.3.1 настоящего Договора. В указанный срок Заказчик обязан подписать Акт сдачи-приемки выполненных работ</w:t>
      </w:r>
      <w:r w:rsidRPr="00ED7CD8">
        <w:rPr>
          <w:rFonts w:ascii="Times New Roman" w:hAnsi="Times New Roman" w:cs="Times New Roman"/>
          <w:i/>
          <w:sz w:val="24"/>
          <w:szCs w:val="24"/>
        </w:rPr>
        <w:t xml:space="preserve"> (этапов работ) </w:t>
      </w:r>
      <w:r w:rsidRPr="00ED7CD8">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C51E13" w:rsidRPr="00ED7CD8" w:rsidRDefault="00C51E13" w:rsidP="00C51E13">
      <w:pPr>
        <w:pStyle w:val="ConsPlusNonformat"/>
        <w:widowControl/>
        <w:ind w:firstLine="709"/>
        <w:jc w:val="both"/>
        <w:rPr>
          <w:rFonts w:ascii="Times New Roman" w:hAnsi="Times New Roman" w:cs="Times New Roman"/>
          <w:sz w:val="24"/>
          <w:szCs w:val="24"/>
        </w:rPr>
      </w:pPr>
      <w:r w:rsidRPr="00ED7CD8">
        <w:rPr>
          <w:rFonts w:ascii="Times New Roman" w:hAnsi="Times New Roman" w:cs="Times New Roman"/>
          <w:sz w:val="24"/>
          <w:szCs w:val="24"/>
        </w:rPr>
        <w:lastRenderedPageBreak/>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4572FD" w:rsidRDefault="00C51E13" w:rsidP="00C51E13">
      <w:pPr>
        <w:pStyle w:val="ConsPlusNonformat"/>
        <w:widowControl/>
        <w:ind w:firstLine="720"/>
        <w:jc w:val="both"/>
        <w:rPr>
          <w:rFonts w:ascii="Times New Roman" w:hAnsi="Times New Roman" w:cs="Times New Roman"/>
          <w:sz w:val="24"/>
          <w:szCs w:val="24"/>
        </w:rPr>
      </w:pPr>
      <w:r w:rsidRPr="004572FD">
        <w:rPr>
          <w:rFonts w:ascii="Times New Roman" w:hAnsi="Times New Roman" w:cs="Times New Roman"/>
          <w:sz w:val="24"/>
          <w:szCs w:val="24"/>
        </w:rPr>
        <w:t>4.4.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w:t>
      </w:r>
      <w:r w:rsidR="005A6794">
        <w:rPr>
          <w:rFonts w:ascii="Times New Roman" w:hAnsi="Times New Roman" w:cs="Times New Roman"/>
          <w:sz w:val="24"/>
          <w:szCs w:val="24"/>
        </w:rPr>
        <w:t xml:space="preserve"> и </w:t>
      </w:r>
      <w:r w:rsidRPr="004572FD">
        <w:rPr>
          <w:rFonts w:ascii="Times New Roman" w:hAnsi="Times New Roman" w:cs="Times New Roman"/>
          <w:sz w:val="24"/>
          <w:szCs w:val="24"/>
        </w:rPr>
        <w:t>рабочей документации (отчет по результатам  изыскательских работ), необходимых для возможности использования Результата работ для целей строительства Объекта.</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4.5. Если в процессе выполнения  </w:t>
      </w:r>
      <w:r w:rsidRPr="00ED7CD8">
        <w:rPr>
          <w:rFonts w:ascii="Times New Roman" w:hAnsi="Times New Roman" w:cs="Times New Roman"/>
          <w:i/>
          <w:sz w:val="24"/>
          <w:szCs w:val="24"/>
        </w:rPr>
        <w:t xml:space="preserve">изыскательских работ и создания Проекта </w:t>
      </w:r>
      <w:r w:rsidRPr="00ED7CD8">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4.6. В случае прекращения Работ по Договору при наличии письменного согласия Заказчика,  Заказчик обязан принять от Подрядчика по акту результат </w:t>
      </w:r>
      <w:r w:rsidRPr="00ED7CD8">
        <w:rPr>
          <w:rFonts w:ascii="Times New Roman" w:hAnsi="Times New Roman" w:cs="Times New Roman"/>
          <w:i/>
          <w:sz w:val="24"/>
          <w:szCs w:val="24"/>
        </w:rPr>
        <w:t>инженерных изысканий и  разраб</w:t>
      </w:r>
      <w:r w:rsidR="005A6794">
        <w:rPr>
          <w:rFonts w:ascii="Times New Roman" w:hAnsi="Times New Roman" w:cs="Times New Roman"/>
          <w:i/>
          <w:sz w:val="24"/>
          <w:szCs w:val="24"/>
        </w:rPr>
        <w:t xml:space="preserve">отанный им Проект </w:t>
      </w:r>
      <w:r w:rsidRPr="00ED7CD8">
        <w:rPr>
          <w:rFonts w:ascii="Times New Roman" w:hAnsi="Times New Roman" w:cs="Times New Roman"/>
          <w:sz w:val="24"/>
          <w:szCs w:val="24"/>
        </w:rPr>
        <w:t xml:space="preserve">по степени их готовности на момент прекращения Работ и оплатить  </w:t>
      </w:r>
      <w:r w:rsidRPr="00ED7CD8">
        <w:rPr>
          <w:rFonts w:ascii="Times New Roman" w:hAnsi="Times New Roman" w:cs="Times New Roman"/>
          <w:i/>
          <w:sz w:val="24"/>
          <w:szCs w:val="24"/>
        </w:rPr>
        <w:t xml:space="preserve">их. </w:t>
      </w:r>
    </w:p>
    <w:p w:rsidR="00C51E13" w:rsidRPr="00ED7CD8" w:rsidRDefault="00C51E13" w:rsidP="00C51E13">
      <w:pPr>
        <w:pStyle w:val="ConsPlusNonformat"/>
        <w:widowControl/>
        <w:ind w:firstLine="708"/>
        <w:jc w:val="both"/>
        <w:rPr>
          <w:rFonts w:ascii="Times New Roman" w:hAnsi="Times New Roman" w:cs="Times New Roman"/>
          <w:sz w:val="24"/>
          <w:szCs w:val="24"/>
        </w:rPr>
      </w:pPr>
      <w:r w:rsidRPr="00ED7CD8">
        <w:rPr>
          <w:rFonts w:ascii="Times New Roman" w:hAnsi="Times New Roman" w:cs="Times New Roman"/>
          <w:sz w:val="24"/>
          <w:szCs w:val="24"/>
        </w:rPr>
        <w:t xml:space="preserve">4.7.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C51E13" w:rsidRPr="00ED7CD8" w:rsidRDefault="00C51E13" w:rsidP="00C51E13">
      <w:pPr>
        <w:pStyle w:val="ConsPlusNonformat"/>
        <w:widowControl/>
        <w:ind w:firstLine="708"/>
        <w:jc w:val="both"/>
        <w:rPr>
          <w:rFonts w:ascii="Times New Roman" w:hAnsi="Times New Roman" w:cs="Times New Roman"/>
          <w:i/>
          <w:sz w:val="24"/>
          <w:szCs w:val="24"/>
        </w:rPr>
      </w:pPr>
      <w:r w:rsidRPr="00ED7CD8">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w:t>
      </w:r>
      <w:r w:rsidR="00086D75">
        <w:rPr>
          <w:rFonts w:ascii="Times New Roman" w:hAnsi="Times New Roman" w:cs="Times New Roman"/>
          <w:i/>
          <w:sz w:val="24"/>
          <w:szCs w:val="24"/>
        </w:rPr>
        <w:t>а</w:t>
      </w:r>
      <w:r w:rsidRPr="00ED7CD8">
        <w:rPr>
          <w:rFonts w:ascii="Times New Roman" w:hAnsi="Times New Roman" w:cs="Times New Roman"/>
          <w:i/>
          <w:sz w:val="24"/>
          <w:szCs w:val="24"/>
        </w:rPr>
        <w:t xml:space="preserve">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w:t>
      </w:r>
      <w:r w:rsidR="00086D75">
        <w:rPr>
          <w:rFonts w:ascii="Times New Roman" w:hAnsi="Times New Roman" w:cs="Times New Roman"/>
          <w:i/>
          <w:sz w:val="24"/>
          <w:szCs w:val="24"/>
        </w:rPr>
        <w:t>е</w:t>
      </w:r>
      <w:r w:rsidRPr="00ED7CD8">
        <w:rPr>
          <w:rFonts w:ascii="Times New Roman" w:hAnsi="Times New Roman" w:cs="Times New Roman"/>
          <w:i/>
          <w:sz w:val="24"/>
          <w:szCs w:val="24"/>
        </w:rPr>
        <w:t xml:space="preserve"> и Рабочей документации (отчете по рез</w:t>
      </w:r>
      <w:r w:rsidR="005A6794">
        <w:rPr>
          <w:rFonts w:ascii="Times New Roman" w:hAnsi="Times New Roman" w:cs="Times New Roman"/>
          <w:i/>
          <w:sz w:val="24"/>
          <w:szCs w:val="24"/>
        </w:rPr>
        <w:t>ультатам  изыскательских работ).</w:t>
      </w:r>
    </w:p>
    <w:p w:rsidR="00921891" w:rsidRPr="006108E4" w:rsidRDefault="006108E4" w:rsidP="006108E4">
      <w:pPr>
        <w:pStyle w:val="ConsPlusNonformat"/>
        <w:ind w:firstLine="708"/>
        <w:jc w:val="center"/>
        <w:rPr>
          <w:rFonts w:ascii="Times New Roman" w:hAnsi="Times New Roman" w:cs="Times New Roman"/>
          <w:b/>
          <w:sz w:val="24"/>
          <w:szCs w:val="24"/>
        </w:rPr>
      </w:pPr>
      <w:r>
        <w:rPr>
          <w:rFonts w:ascii="Times New Roman" w:hAnsi="Times New Roman" w:cs="Times New Roman"/>
          <w:b/>
          <w:sz w:val="24"/>
          <w:szCs w:val="24"/>
        </w:rPr>
        <w:t xml:space="preserve">5. ПОРЯДОК </w:t>
      </w:r>
      <w:r w:rsidR="00C51E13" w:rsidRPr="00ED7CD8">
        <w:rPr>
          <w:rFonts w:ascii="Times New Roman" w:hAnsi="Times New Roman" w:cs="Times New Roman"/>
          <w:b/>
          <w:sz w:val="24"/>
          <w:szCs w:val="24"/>
        </w:rPr>
        <w:t>РАСЧЕТОВ</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Акта  о приемке выполненных Работ (этапа Работ),</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Счета, </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Счет-фактуры, оформленного в соответствии с требованиями  статей 158, 169 НК РФ,</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документов указанных в п. 4.3.1. Договора,</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4572FD" w:rsidRDefault="00ED7CD8"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4572FD">
        <w:rPr>
          <w:rFonts w:ascii="Times New Roman" w:hAnsi="Times New Roman" w:cs="Times New Roman"/>
          <w:sz w:val="24"/>
          <w:szCs w:val="24"/>
        </w:rPr>
        <w:t xml:space="preserve"> (в полном объеме)по настоящему договору.</w:t>
      </w:r>
      <w:r w:rsidRPr="004572FD">
        <w:rPr>
          <w:rFonts w:ascii="Times New Roman" w:hAnsi="Times New Roman" w:cs="Times New Roman"/>
          <w:sz w:val="24"/>
          <w:szCs w:val="24"/>
        </w:rPr>
        <w:t xml:space="preserve"> </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5.3.  Заказчик вправе досрочно производить оплату выполненных Работ (этапа Работ).</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ED7CD8" w:rsidRDefault="00C51E13" w:rsidP="00C51E13">
      <w:pPr>
        <w:pStyle w:val="ConsPlusNonformat"/>
        <w:ind w:firstLine="708"/>
        <w:jc w:val="both"/>
        <w:rPr>
          <w:rFonts w:ascii="Times New Roman" w:hAnsi="Times New Roman" w:cs="Times New Roman"/>
          <w:i/>
          <w:sz w:val="24"/>
          <w:szCs w:val="24"/>
        </w:rPr>
      </w:pPr>
      <w:r w:rsidRPr="00ED7CD8">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5.7. Заказчик вправе не оплачивать принятые Работы по настоящему договору в случаях:</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lastRenderedPageBreak/>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4572FD" w:rsidRDefault="00C51E13" w:rsidP="00C51E13">
      <w:pPr>
        <w:pStyle w:val="ConsPlusNonformat"/>
        <w:ind w:firstLine="708"/>
        <w:jc w:val="both"/>
        <w:rPr>
          <w:rFonts w:ascii="Times New Roman" w:hAnsi="Times New Roman" w:cs="Times New Roman"/>
          <w:sz w:val="24"/>
          <w:szCs w:val="24"/>
        </w:rPr>
      </w:pPr>
      <w:r w:rsidRPr="004572FD">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C51E13" w:rsidRPr="000A2388" w:rsidRDefault="00C51E13" w:rsidP="00C51E13">
      <w:pPr>
        <w:ind w:left="80" w:firstLine="567"/>
        <w:jc w:val="both"/>
        <w:rPr>
          <w:sz w:val="24"/>
          <w:szCs w:val="24"/>
        </w:rPr>
      </w:pPr>
      <w:r w:rsidRPr="000A2388">
        <w:rPr>
          <w:sz w:val="24"/>
          <w:szCs w:val="24"/>
        </w:rPr>
        <w:t>5.8.</w:t>
      </w:r>
      <w:r w:rsidR="00937F90">
        <w:rPr>
          <w:sz w:val="24"/>
          <w:szCs w:val="24"/>
        </w:rPr>
        <w:t xml:space="preserve"> </w:t>
      </w:r>
      <w:r w:rsidRPr="000A2388">
        <w:rPr>
          <w:sz w:val="24"/>
          <w:szCs w:val="24"/>
        </w:rPr>
        <w:t>Если принятые Работы, указанные в п. 5.7. настоящего Договора, оплачены Заказчиком, Заказчик вправе по своему усмотрению:</w:t>
      </w:r>
    </w:p>
    <w:p w:rsidR="00C51E13" w:rsidRPr="000A2388" w:rsidRDefault="00C51E13" w:rsidP="00C51E13">
      <w:pPr>
        <w:ind w:firstLine="567"/>
        <w:jc w:val="both"/>
        <w:rPr>
          <w:sz w:val="24"/>
          <w:szCs w:val="24"/>
        </w:rPr>
      </w:pPr>
      <w:r w:rsidRPr="000A238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5.7. настоящего договора, в порядке, установленном п. 5.8.1 настоящего договора. После такой корректировки акт считается подписанным Сторонами в новой редакции;</w:t>
      </w:r>
    </w:p>
    <w:p w:rsidR="00C51E13" w:rsidRPr="000A2388" w:rsidRDefault="00C51E13" w:rsidP="00C51E13">
      <w:pPr>
        <w:ind w:firstLine="567"/>
        <w:jc w:val="both"/>
        <w:rPr>
          <w:sz w:val="24"/>
          <w:szCs w:val="24"/>
        </w:rPr>
      </w:pPr>
      <w:r w:rsidRPr="000A238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0A2388" w:rsidRDefault="00C51E13" w:rsidP="00C51E13">
      <w:pPr>
        <w:ind w:firstLine="567"/>
        <w:jc w:val="both"/>
        <w:rPr>
          <w:sz w:val="24"/>
          <w:szCs w:val="24"/>
        </w:rPr>
      </w:pPr>
      <w:r w:rsidRPr="000A2388">
        <w:rPr>
          <w:sz w:val="24"/>
          <w:szCs w:val="24"/>
        </w:rPr>
        <w:t>5.8.1. Комиссия для установления факта, указанного в п. 5.7 настоящего договора, включает представителей Заказчика и Подрядчика.</w:t>
      </w:r>
    </w:p>
    <w:p w:rsidR="00C51E13" w:rsidRPr="006108E4" w:rsidRDefault="00C51E13" w:rsidP="006108E4">
      <w:pPr>
        <w:ind w:firstLine="567"/>
        <w:jc w:val="both"/>
        <w:rPr>
          <w:sz w:val="24"/>
          <w:szCs w:val="24"/>
        </w:rPr>
      </w:pPr>
      <w:r w:rsidRPr="000A238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5.7 настоящего договора может быть установлен с привлечением Заказчиком независимого эксперта с последующим отнесением расходов на т</w:t>
      </w:r>
      <w:r w:rsidR="006108E4">
        <w:rPr>
          <w:sz w:val="24"/>
          <w:szCs w:val="24"/>
        </w:rPr>
        <w:t>акое привлечение на Подрядчика.</w:t>
      </w:r>
    </w:p>
    <w:p w:rsidR="003E5149" w:rsidRDefault="003E5149" w:rsidP="00C51E13">
      <w:pPr>
        <w:pStyle w:val="ConsPlusNonformat"/>
        <w:widowControl/>
        <w:jc w:val="center"/>
        <w:rPr>
          <w:rFonts w:ascii="Times New Roman" w:hAnsi="Times New Roman" w:cs="Times New Roman"/>
          <w:b/>
          <w:bCs/>
          <w:sz w:val="24"/>
          <w:szCs w:val="24"/>
        </w:rPr>
      </w:pPr>
    </w:p>
    <w:p w:rsidR="00921891" w:rsidRPr="00ED7CD8" w:rsidRDefault="00C51E13" w:rsidP="006108E4">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6.ОТВЕТСТВЕННОСТЬ СТОРОН</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ED7CD8">
        <w:rPr>
          <w:rFonts w:ascii="Times New Roman" w:hAnsi="Times New Roman" w:cs="Times New Roman"/>
          <w:i/>
          <w:sz w:val="24"/>
          <w:szCs w:val="24"/>
        </w:rPr>
        <w:t>25</w:t>
      </w:r>
      <w:r w:rsidRPr="00ED7CD8">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C51E13" w:rsidRPr="00ED7CD8" w:rsidRDefault="0097270F"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C51E13" w:rsidRPr="00ED7CD8">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 обязанностей по настоящему Договору без письменного разрешения Заказчика, Подрядчик уплачивает Заказчику штраф в размере </w:t>
      </w:r>
      <w:r w:rsidRPr="000A2388">
        <w:rPr>
          <w:rFonts w:ascii="Times New Roman" w:hAnsi="Times New Roman" w:cs="Times New Roman"/>
          <w:sz w:val="24"/>
          <w:szCs w:val="24"/>
        </w:rPr>
        <w:t xml:space="preserve">20% </w:t>
      </w:r>
      <w:r w:rsidRPr="00ED7CD8">
        <w:rPr>
          <w:rFonts w:ascii="Times New Roman" w:hAnsi="Times New Roman" w:cs="Times New Roman"/>
          <w:sz w:val="24"/>
          <w:szCs w:val="24"/>
        </w:rPr>
        <w:t>от общей цены настоящего Договора.</w:t>
      </w:r>
    </w:p>
    <w:p w:rsidR="00C51E13" w:rsidRPr="000A2388" w:rsidRDefault="00C51E13" w:rsidP="00C51E13">
      <w:pPr>
        <w:ind w:firstLine="708"/>
        <w:jc w:val="both"/>
        <w:rPr>
          <w:bCs/>
          <w:sz w:val="24"/>
          <w:szCs w:val="24"/>
        </w:rPr>
      </w:pPr>
      <w:r w:rsidRPr="000A2388">
        <w:rPr>
          <w:bCs/>
          <w:sz w:val="24"/>
          <w:szCs w:val="24"/>
        </w:rPr>
        <w:lastRenderedPageBreak/>
        <w:t>6.6. За несвоевременное предоставление документов согласно п.2.3.1</w:t>
      </w:r>
      <w:r w:rsidR="00EC4CAB">
        <w:rPr>
          <w:bCs/>
          <w:sz w:val="24"/>
          <w:szCs w:val="24"/>
        </w:rPr>
        <w:t>3</w:t>
      </w:r>
      <w:r w:rsidRPr="000A2388">
        <w:rPr>
          <w:bCs/>
          <w:sz w:val="24"/>
          <w:szCs w:val="24"/>
        </w:rPr>
        <w:t xml:space="preserve">. Подрядчик уплачивает штраф в размере </w:t>
      </w:r>
      <w:r w:rsidR="000A2388">
        <w:rPr>
          <w:bCs/>
          <w:sz w:val="24"/>
          <w:szCs w:val="24"/>
        </w:rPr>
        <w:t xml:space="preserve">1% </w:t>
      </w:r>
      <w:r w:rsidRPr="000A2388">
        <w:rPr>
          <w:bCs/>
          <w:sz w:val="24"/>
          <w:szCs w:val="24"/>
        </w:rPr>
        <w:t xml:space="preserve"> </w:t>
      </w:r>
      <w:r w:rsidR="000A2388" w:rsidRPr="00ED7CD8">
        <w:rPr>
          <w:sz w:val="24"/>
          <w:szCs w:val="24"/>
        </w:rPr>
        <w:t>от общей цены настоящего Договора</w:t>
      </w:r>
      <w:r w:rsidR="000A2388" w:rsidRPr="000A2388">
        <w:rPr>
          <w:bCs/>
          <w:sz w:val="24"/>
          <w:szCs w:val="24"/>
        </w:rPr>
        <w:t xml:space="preserve"> </w:t>
      </w:r>
      <w:r w:rsidRPr="000A2388">
        <w:rPr>
          <w:bCs/>
          <w:sz w:val="24"/>
          <w:szCs w:val="24"/>
        </w:rPr>
        <w:t>за каждый день просрочки.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C51E13" w:rsidRPr="000A2388" w:rsidRDefault="00C51E13" w:rsidP="00C51E13">
      <w:pPr>
        <w:pStyle w:val="ConsPlusNonformat"/>
        <w:ind w:firstLine="720"/>
        <w:jc w:val="both"/>
        <w:rPr>
          <w:rFonts w:ascii="Times New Roman" w:hAnsi="Times New Roman" w:cs="Times New Roman"/>
          <w:sz w:val="24"/>
          <w:szCs w:val="24"/>
        </w:rPr>
      </w:pPr>
      <w:r w:rsidRPr="000A2388">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51E13" w:rsidRPr="000A2388" w:rsidRDefault="00C51E13" w:rsidP="00C51E13">
      <w:pPr>
        <w:pStyle w:val="ConsPlusNonformat"/>
        <w:widowControl/>
        <w:ind w:firstLine="720"/>
        <w:jc w:val="both"/>
        <w:rPr>
          <w:rFonts w:ascii="Times New Roman" w:hAnsi="Times New Roman" w:cs="Times New Roman"/>
          <w:sz w:val="24"/>
          <w:szCs w:val="24"/>
        </w:rPr>
      </w:pPr>
      <w:r w:rsidRPr="000A2388">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0A2388">
        <w:rPr>
          <w:rFonts w:ascii="Times New Roman" w:hAnsi="Times New Roman" w:cs="Times New Roman"/>
          <w:sz w:val="24"/>
          <w:szCs w:val="24"/>
        </w:rPr>
        <w:t>цены</w:t>
      </w:r>
      <w:r w:rsidRPr="000A2388">
        <w:rPr>
          <w:rFonts w:ascii="Times New Roman" w:hAnsi="Times New Roman" w:cs="Times New Roman"/>
          <w:sz w:val="24"/>
          <w:szCs w:val="24"/>
        </w:rPr>
        <w:t xml:space="preserve"> настоящего Договора.</w:t>
      </w:r>
    </w:p>
    <w:p w:rsidR="00C51E13" w:rsidRPr="00ED7CD8" w:rsidRDefault="00C51E13" w:rsidP="00C51E13">
      <w:pPr>
        <w:pStyle w:val="ConsPlusNonformat"/>
        <w:widowControl/>
        <w:ind w:firstLine="720"/>
        <w:jc w:val="both"/>
        <w:rPr>
          <w:rFonts w:ascii="Times New Roman" w:hAnsi="Times New Roman" w:cs="Times New Roman"/>
          <w:b/>
          <w:i/>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7. ПЕРЕДАЧА ПРАВ</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ED7CD8">
        <w:rPr>
          <w:rFonts w:ascii="Times New Roman" w:hAnsi="Times New Roman" w:cs="Times New Roman"/>
          <w:i/>
          <w:sz w:val="24"/>
          <w:szCs w:val="24"/>
        </w:rPr>
        <w:t>Проекта и Технической документации – полностью)</w:t>
      </w:r>
      <w:r w:rsidRPr="00ED7CD8">
        <w:rPr>
          <w:rFonts w:ascii="Times New Roman" w:hAnsi="Times New Roman" w:cs="Times New Roman"/>
          <w:sz w:val="24"/>
          <w:szCs w:val="24"/>
        </w:rPr>
        <w:t>, разработанных им и (или) его субподрядчиками по настоящему Договору.</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7.2. Использование Заказчиком в полном объеме или частично Результата Работ (</w:t>
      </w:r>
      <w:r w:rsidRPr="00ED7CD8">
        <w:rPr>
          <w:rFonts w:ascii="Times New Roman" w:hAnsi="Times New Roman" w:cs="Times New Roman"/>
          <w:i/>
          <w:sz w:val="24"/>
          <w:szCs w:val="24"/>
        </w:rPr>
        <w:t xml:space="preserve"> Проекта и технической документации),</w:t>
      </w:r>
      <w:r w:rsidRPr="00ED7CD8">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C51E13" w:rsidRPr="00ED7CD8" w:rsidRDefault="00C51E13" w:rsidP="00C51E13">
      <w:pPr>
        <w:pStyle w:val="ConsPlusNonformat"/>
        <w:widowControl/>
        <w:jc w:val="both"/>
        <w:rPr>
          <w:rFonts w:ascii="Times New Roman" w:hAnsi="Times New Roman" w:cs="Times New Roman"/>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8. ОБСТОЯТЕЛЬСТВА НЕПРЕОДОЛИМОЙ СИЛЫ</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 xml:space="preserve">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w:t>
      </w:r>
      <w:r w:rsidRPr="00ED7CD8">
        <w:rPr>
          <w:rFonts w:ascii="Times New Roman" w:hAnsi="Times New Roman" w:cs="Times New Roman"/>
          <w:sz w:val="24"/>
          <w:szCs w:val="24"/>
        </w:rPr>
        <w:lastRenderedPageBreak/>
        <w:t>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ED7CD8" w:rsidRDefault="00C51E13" w:rsidP="00C51E13">
      <w:pPr>
        <w:pStyle w:val="ConsPlusNonformat"/>
        <w:widowControl/>
        <w:ind w:firstLine="720"/>
        <w:jc w:val="both"/>
        <w:rPr>
          <w:rFonts w:ascii="Times New Roman" w:hAnsi="Times New Roman" w:cs="Times New Roman"/>
          <w:sz w:val="24"/>
          <w:szCs w:val="24"/>
        </w:rPr>
      </w:pPr>
      <w:r w:rsidRPr="00ED7CD8">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B22C5" w:rsidRDefault="00FB22C5" w:rsidP="00C51E13">
      <w:pPr>
        <w:pStyle w:val="ConsPlusNonformat"/>
        <w:widowControl/>
        <w:ind w:firstLine="709"/>
        <w:jc w:val="center"/>
        <w:rPr>
          <w:rFonts w:ascii="Times New Roman" w:hAnsi="Times New Roman" w:cs="Times New Roman"/>
          <w:b/>
          <w:bCs/>
          <w:sz w:val="24"/>
          <w:szCs w:val="24"/>
        </w:rPr>
      </w:pPr>
    </w:p>
    <w:p w:rsidR="00921891" w:rsidRPr="00ED7CD8" w:rsidRDefault="00C51E13" w:rsidP="006108E4">
      <w:pPr>
        <w:pStyle w:val="ConsPlusNonformat"/>
        <w:widowControl/>
        <w:ind w:firstLine="709"/>
        <w:jc w:val="center"/>
        <w:rPr>
          <w:rFonts w:ascii="Times New Roman" w:hAnsi="Times New Roman" w:cs="Times New Roman"/>
          <w:b/>
          <w:bCs/>
          <w:sz w:val="24"/>
          <w:szCs w:val="24"/>
        </w:rPr>
      </w:pPr>
      <w:r w:rsidRPr="00ED7CD8">
        <w:rPr>
          <w:rFonts w:ascii="Times New Roman" w:hAnsi="Times New Roman" w:cs="Times New Roman"/>
          <w:b/>
          <w:bCs/>
          <w:sz w:val="24"/>
          <w:szCs w:val="24"/>
        </w:rPr>
        <w:t>9. СРОК ДЕЙСТВИЯ И РАСТОРЖЕНИЕ ДОГОВОРА</w:t>
      </w:r>
    </w:p>
    <w:p w:rsidR="00C51E13" w:rsidRPr="00ED7CD8" w:rsidRDefault="00C51E13" w:rsidP="00C51E13">
      <w:pPr>
        <w:tabs>
          <w:tab w:val="left" w:pos="1134"/>
        </w:tabs>
        <w:ind w:firstLine="709"/>
        <w:jc w:val="both"/>
        <w:rPr>
          <w:sz w:val="24"/>
          <w:szCs w:val="24"/>
        </w:rPr>
      </w:pPr>
      <w:r w:rsidRPr="00ED7CD8">
        <w:rPr>
          <w:noProof/>
          <w:sz w:val="24"/>
          <w:szCs w:val="24"/>
        </w:rPr>
        <w:t xml:space="preserve">9.1. Настоящий </w:t>
      </w:r>
      <w:r w:rsidRPr="00ED7CD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ED7CD8" w:rsidRDefault="00C51E13" w:rsidP="00C51E13">
      <w:pPr>
        <w:tabs>
          <w:tab w:val="left" w:pos="1134"/>
        </w:tabs>
        <w:ind w:firstLine="709"/>
        <w:jc w:val="both"/>
        <w:rPr>
          <w:i/>
          <w:sz w:val="24"/>
          <w:szCs w:val="24"/>
        </w:rPr>
      </w:pPr>
      <w:r w:rsidRPr="00ED7CD8">
        <w:rPr>
          <w:i/>
          <w:sz w:val="24"/>
          <w:szCs w:val="24"/>
        </w:rPr>
        <w:t>Стороны пришли к соглашению, что условия настоящего Договора  распространяют  свое действие на отношения сторон, возникшие  с  «</w:t>
      </w:r>
      <w:r w:rsidR="00086D75">
        <w:rPr>
          <w:i/>
          <w:sz w:val="24"/>
          <w:szCs w:val="24"/>
        </w:rPr>
        <w:t>__</w:t>
      </w:r>
      <w:r w:rsidRPr="00ED7CD8">
        <w:rPr>
          <w:i/>
          <w:sz w:val="24"/>
          <w:szCs w:val="24"/>
        </w:rPr>
        <w:t xml:space="preserve">» </w:t>
      </w:r>
      <w:r w:rsidR="008F3AFA">
        <w:rPr>
          <w:i/>
          <w:sz w:val="24"/>
          <w:szCs w:val="24"/>
        </w:rPr>
        <w:t>августа</w:t>
      </w:r>
      <w:r w:rsidRPr="00ED7CD8">
        <w:rPr>
          <w:i/>
          <w:sz w:val="24"/>
          <w:szCs w:val="24"/>
        </w:rPr>
        <w:t xml:space="preserve">  </w:t>
      </w:r>
      <w:r w:rsidR="008F3AFA">
        <w:rPr>
          <w:i/>
          <w:sz w:val="24"/>
          <w:szCs w:val="24"/>
        </w:rPr>
        <w:t xml:space="preserve">2015 </w:t>
      </w:r>
      <w:r w:rsidRPr="00ED7CD8">
        <w:rPr>
          <w:i/>
          <w:sz w:val="24"/>
          <w:szCs w:val="24"/>
        </w:rPr>
        <w:t xml:space="preserve">года. </w:t>
      </w:r>
      <w:bookmarkStart w:id="3" w:name="_GoBack"/>
      <w:bookmarkEnd w:id="3"/>
    </w:p>
    <w:p w:rsidR="00C51E13" w:rsidRPr="00ED7CD8" w:rsidRDefault="00C51E13" w:rsidP="00C51E13">
      <w:pPr>
        <w:tabs>
          <w:tab w:val="left" w:pos="1134"/>
        </w:tabs>
        <w:ind w:firstLine="709"/>
        <w:jc w:val="both"/>
        <w:rPr>
          <w:sz w:val="24"/>
          <w:szCs w:val="24"/>
        </w:rPr>
      </w:pPr>
      <w:r w:rsidRPr="00ED7CD8">
        <w:rPr>
          <w:sz w:val="24"/>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C51E13" w:rsidRPr="00ED7CD8" w:rsidRDefault="00C51E13" w:rsidP="00C51E13">
      <w:pPr>
        <w:tabs>
          <w:tab w:val="left" w:pos="1134"/>
        </w:tabs>
        <w:ind w:firstLine="709"/>
        <w:jc w:val="both"/>
        <w:rPr>
          <w:sz w:val="24"/>
          <w:szCs w:val="24"/>
        </w:rPr>
      </w:pPr>
      <w:r w:rsidRPr="00ED7CD8">
        <w:rPr>
          <w:sz w:val="24"/>
          <w:szCs w:val="24"/>
        </w:rPr>
        <w:t>9.3. Основанием для одностороннего внесудебного расторжения (отказа от исполнения) Договора Заказчиком является:</w:t>
      </w:r>
    </w:p>
    <w:p w:rsidR="00C51E13" w:rsidRPr="00ED7CD8" w:rsidRDefault="00C51E13" w:rsidP="00C51E13">
      <w:pPr>
        <w:tabs>
          <w:tab w:val="left" w:pos="1134"/>
        </w:tabs>
        <w:ind w:firstLine="709"/>
        <w:jc w:val="both"/>
        <w:rPr>
          <w:sz w:val="24"/>
          <w:szCs w:val="24"/>
        </w:rPr>
      </w:pPr>
      <w:r w:rsidRPr="00ED7CD8">
        <w:rPr>
          <w:sz w:val="24"/>
          <w:szCs w:val="24"/>
        </w:rPr>
        <w:t xml:space="preserve">9.3.1. Задержка по вине Подрядчика сроков выполнения Работ (этапа работ) на срок свыше </w:t>
      </w:r>
      <w:r w:rsidRPr="00ED7CD8">
        <w:rPr>
          <w:i/>
          <w:sz w:val="24"/>
          <w:szCs w:val="24"/>
        </w:rPr>
        <w:t>30 (тридцать</w:t>
      </w:r>
      <w:r w:rsidR="00FB22C5">
        <w:rPr>
          <w:i/>
          <w:sz w:val="24"/>
          <w:szCs w:val="24"/>
        </w:rPr>
        <w:t>)</w:t>
      </w:r>
      <w:r w:rsidRPr="00ED7CD8">
        <w:rPr>
          <w:i/>
          <w:sz w:val="24"/>
          <w:szCs w:val="24"/>
        </w:rPr>
        <w:t xml:space="preserve">  календарных</w:t>
      </w:r>
      <w:r w:rsidRPr="00ED7CD8">
        <w:rPr>
          <w:sz w:val="24"/>
          <w:szCs w:val="24"/>
        </w:rPr>
        <w:t xml:space="preserve"> дней. </w:t>
      </w:r>
    </w:p>
    <w:p w:rsidR="00C51E13" w:rsidRPr="00ED7CD8" w:rsidRDefault="00C51E13" w:rsidP="00C51E13">
      <w:pPr>
        <w:tabs>
          <w:tab w:val="left" w:pos="709"/>
        </w:tabs>
        <w:ind w:firstLine="709"/>
        <w:jc w:val="both"/>
        <w:rPr>
          <w:sz w:val="24"/>
          <w:szCs w:val="24"/>
        </w:rPr>
      </w:pPr>
      <w:r w:rsidRPr="00ED7CD8">
        <w:rPr>
          <w:sz w:val="24"/>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ED7CD8" w:rsidRDefault="00C51E13" w:rsidP="00C51E13">
      <w:pPr>
        <w:tabs>
          <w:tab w:val="left" w:pos="1843"/>
        </w:tabs>
        <w:ind w:firstLine="709"/>
        <w:jc w:val="both"/>
        <w:rPr>
          <w:sz w:val="24"/>
          <w:szCs w:val="24"/>
        </w:rPr>
      </w:pPr>
      <w:r w:rsidRPr="00ED7CD8">
        <w:rPr>
          <w:sz w:val="24"/>
          <w:szCs w:val="24"/>
        </w:rPr>
        <w:t>9.3.3. Неисполнение Подрядчиком обязанности по согласованию привлекаемых субподрядчиков.</w:t>
      </w:r>
    </w:p>
    <w:p w:rsidR="00C51E13" w:rsidRPr="00ED7CD8" w:rsidRDefault="00C51E13" w:rsidP="00C51E13">
      <w:pPr>
        <w:tabs>
          <w:tab w:val="left" w:pos="1843"/>
        </w:tabs>
        <w:ind w:firstLine="709"/>
        <w:jc w:val="both"/>
        <w:rPr>
          <w:sz w:val="24"/>
          <w:szCs w:val="24"/>
        </w:rPr>
      </w:pPr>
      <w:r w:rsidRPr="00ED7CD8">
        <w:rPr>
          <w:sz w:val="24"/>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ED7CD8" w:rsidRDefault="00C51E13" w:rsidP="00C51E13">
      <w:pPr>
        <w:tabs>
          <w:tab w:val="left" w:pos="1843"/>
        </w:tabs>
        <w:ind w:firstLine="709"/>
        <w:jc w:val="both"/>
        <w:rPr>
          <w:sz w:val="24"/>
          <w:szCs w:val="24"/>
        </w:rPr>
      </w:pPr>
      <w:r w:rsidRPr="00ED7CD8">
        <w:rPr>
          <w:sz w:val="24"/>
          <w:szCs w:val="24"/>
        </w:rPr>
        <w:t>9.3.5. Отзыва 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ED7CD8" w:rsidRDefault="00C51E13" w:rsidP="00C51E13">
      <w:pPr>
        <w:tabs>
          <w:tab w:val="left" w:pos="1843"/>
        </w:tabs>
        <w:ind w:firstLine="709"/>
        <w:jc w:val="both"/>
        <w:rPr>
          <w:sz w:val="24"/>
          <w:szCs w:val="24"/>
        </w:rPr>
      </w:pPr>
      <w:r w:rsidRPr="00ED7CD8">
        <w:rPr>
          <w:sz w:val="24"/>
          <w:szCs w:val="24"/>
        </w:rPr>
        <w:t>9.3.6. Грубого нарушения Подрядчиком п. 2.3.13 настоящего договора, повлекшего ущерб.</w:t>
      </w:r>
    </w:p>
    <w:p w:rsidR="00C51E13" w:rsidRPr="00ED7CD8" w:rsidRDefault="00C51E13" w:rsidP="00C51E13">
      <w:pPr>
        <w:tabs>
          <w:tab w:val="left" w:pos="1843"/>
        </w:tabs>
        <w:ind w:firstLine="709"/>
        <w:jc w:val="both"/>
        <w:rPr>
          <w:sz w:val="24"/>
          <w:szCs w:val="24"/>
        </w:rPr>
      </w:pPr>
      <w:r w:rsidRPr="00ED7CD8">
        <w:rPr>
          <w:sz w:val="24"/>
          <w:szCs w:val="24"/>
        </w:rPr>
        <w:t xml:space="preserve">9.3.7. Заказчик может в любое время до сдачи ему результата </w:t>
      </w:r>
      <w:r w:rsidR="006108E4">
        <w:rPr>
          <w:sz w:val="24"/>
          <w:szCs w:val="24"/>
        </w:rPr>
        <w:t xml:space="preserve">Работы в одностороннем порядке </w:t>
      </w:r>
      <w:r w:rsidRPr="00ED7CD8">
        <w:rPr>
          <w:sz w:val="24"/>
          <w:szCs w:val="24"/>
        </w:rPr>
        <w:t>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51E13" w:rsidRPr="00ED7CD8" w:rsidRDefault="00C51E13" w:rsidP="00C51E13">
      <w:pPr>
        <w:numPr>
          <w:ilvl w:val="1"/>
          <w:numId w:val="2"/>
        </w:numPr>
        <w:tabs>
          <w:tab w:val="left" w:pos="1134"/>
        </w:tabs>
        <w:ind w:left="0" w:firstLine="709"/>
        <w:jc w:val="both"/>
        <w:rPr>
          <w:sz w:val="24"/>
          <w:szCs w:val="24"/>
        </w:rPr>
      </w:pPr>
      <w:r w:rsidRPr="00ED7CD8">
        <w:rPr>
          <w:sz w:val="24"/>
          <w:szCs w:val="24"/>
        </w:rPr>
        <w:t xml:space="preserve">Заказчик  решивший расторгнуть Договор, направляет письменное уведомление Подрядчику  с указанием обоснованных мотивов расторжения. Договор считается </w:t>
      </w:r>
      <w:r w:rsidRPr="00ED7CD8">
        <w:rPr>
          <w:sz w:val="24"/>
          <w:szCs w:val="24"/>
        </w:rPr>
        <w:lastRenderedPageBreak/>
        <w:t>расторгнутым с даты получения Подрядчиком такого уведомления или иной даты, указанной в уведомлении Заказчика.</w:t>
      </w:r>
    </w:p>
    <w:p w:rsidR="00C51E13" w:rsidRPr="00ED7CD8" w:rsidRDefault="00C51E13" w:rsidP="00C51E13">
      <w:pPr>
        <w:tabs>
          <w:tab w:val="left" w:pos="709"/>
        </w:tabs>
        <w:jc w:val="both"/>
        <w:rPr>
          <w:sz w:val="24"/>
          <w:szCs w:val="24"/>
        </w:rPr>
      </w:pPr>
      <w:r w:rsidRPr="00ED7CD8">
        <w:rPr>
          <w:sz w:val="24"/>
          <w:szCs w:val="24"/>
        </w:rPr>
        <w:tab/>
        <w:t>Получив от Заказчика уведомление о прекращении действия Договора, Подрядчик обязан незамедлительно</w:t>
      </w:r>
      <w:r w:rsidR="006B4691">
        <w:rPr>
          <w:sz w:val="24"/>
          <w:szCs w:val="24"/>
        </w:rPr>
        <w:t>,</w:t>
      </w:r>
      <w:r w:rsidRPr="00ED7CD8">
        <w:rPr>
          <w:sz w:val="24"/>
          <w:szCs w:val="24"/>
        </w:rPr>
        <w:t xml:space="preserve"> либо по</w:t>
      </w:r>
      <w:r w:rsidR="006108E4">
        <w:rPr>
          <w:sz w:val="24"/>
          <w:szCs w:val="24"/>
        </w:rPr>
        <w:t xml:space="preserve"> наступлении даты, указанной в </w:t>
      </w:r>
      <w:r w:rsidRPr="00ED7CD8">
        <w:rPr>
          <w:sz w:val="24"/>
          <w:szCs w:val="24"/>
        </w:rPr>
        <w:t>уведомлении:</w:t>
      </w:r>
    </w:p>
    <w:p w:rsidR="00C51E13" w:rsidRPr="00ED7CD8" w:rsidRDefault="00C51E13" w:rsidP="00C51E13">
      <w:pPr>
        <w:tabs>
          <w:tab w:val="left" w:pos="709"/>
        </w:tabs>
        <w:jc w:val="both"/>
        <w:rPr>
          <w:sz w:val="24"/>
          <w:szCs w:val="24"/>
        </w:rPr>
      </w:pPr>
      <w:r w:rsidRPr="00ED7CD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ED7CD8" w:rsidRDefault="00C51E13" w:rsidP="00C51E13">
      <w:pPr>
        <w:tabs>
          <w:tab w:val="left" w:pos="709"/>
        </w:tabs>
        <w:ind w:firstLine="709"/>
        <w:jc w:val="both"/>
        <w:rPr>
          <w:sz w:val="24"/>
          <w:szCs w:val="24"/>
        </w:rPr>
      </w:pPr>
      <w:r w:rsidRPr="00ED7CD8">
        <w:rPr>
          <w:sz w:val="24"/>
          <w:szCs w:val="24"/>
        </w:rPr>
        <w:t>-  в течение 10 (десяти) календарных дней с момента уведомления о прекращении действия Договора</w:t>
      </w:r>
      <w:r w:rsidR="006B4691">
        <w:rPr>
          <w:sz w:val="24"/>
          <w:szCs w:val="24"/>
        </w:rPr>
        <w:t>,</w:t>
      </w:r>
      <w:r w:rsidRPr="00ED7CD8">
        <w:rPr>
          <w:sz w:val="24"/>
          <w:szCs w:val="24"/>
        </w:rPr>
        <w:t xml:space="preserve">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w:t>
      </w:r>
      <w:r w:rsidR="006B4691">
        <w:rPr>
          <w:sz w:val="24"/>
          <w:szCs w:val="24"/>
        </w:rPr>
        <w:t>. Н</w:t>
      </w:r>
      <w:r w:rsidRPr="00ED7CD8">
        <w:rPr>
          <w:sz w:val="24"/>
          <w:szCs w:val="24"/>
        </w:rPr>
        <w:t>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0A2388" w:rsidRDefault="00C51E13" w:rsidP="00C51E13">
      <w:pPr>
        <w:tabs>
          <w:tab w:val="left" w:pos="1134"/>
        </w:tabs>
        <w:ind w:firstLine="709"/>
        <w:jc w:val="both"/>
        <w:rPr>
          <w:sz w:val="24"/>
          <w:szCs w:val="24"/>
        </w:rPr>
      </w:pPr>
      <w:r w:rsidRPr="000A2388">
        <w:rPr>
          <w:sz w:val="24"/>
          <w:szCs w:val="24"/>
        </w:rPr>
        <w:t>9.5.</w:t>
      </w:r>
      <w:r w:rsidRPr="000A2388">
        <w:rPr>
          <w:sz w:val="24"/>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0A2388">
          <w:rPr>
            <w:rStyle w:val="af"/>
            <w:color w:val="auto"/>
            <w:sz w:val="24"/>
            <w:szCs w:val="24"/>
            <w:u w:val="none"/>
          </w:rPr>
          <w:t>статьей 395</w:t>
        </w:r>
      </w:hyperlink>
      <w:r w:rsidRPr="000A2388">
        <w:rPr>
          <w:sz w:val="24"/>
          <w:szCs w:val="24"/>
        </w:rPr>
        <w:t xml:space="preserve"> ГК РФ.</w:t>
      </w:r>
    </w:p>
    <w:p w:rsidR="00C51E13" w:rsidRDefault="00C51E13" w:rsidP="00C51E13">
      <w:pPr>
        <w:tabs>
          <w:tab w:val="left" w:pos="1134"/>
        </w:tabs>
        <w:ind w:firstLine="709"/>
        <w:jc w:val="both"/>
        <w:rPr>
          <w:i/>
          <w:sz w:val="24"/>
          <w:szCs w:val="24"/>
        </w:rPr>
      </w:pPr>
    </w:p>
    <w:p w:rsidR="00C51E13" w:rsidRPr="00ED7CD8" w:rsidRDefault="00C51E13" w:rsidP="00C51E13">
      <w:pPr>
        <w:pStyle w:val="ConsPlusNonformat"/>
        <w:widowControl/>
        <w:jc w:val="center"/>
        <w:rPr>
          <w:rFonts w:ascii="Times New Roman" w:hAnsi="Times New Roman" w:cs="Times New Roman"/>
          <w:sz w:val="24"/>
          <w:szCs w:val="24"/>
        </w:rPr>
      </w:pPr>
      <w:r w:rsidRPr="00ED7CD8">
        <w:rPr>
          <w:rFonts w:ascii="Times New Roman" w:hAnsi="Times New Roman" w:cs="Times New Roman"/>
          <w:b/>
          <w:bCs/>
          <w:sz w:val="24"/>
          <w:szCs w:val="24"/>
        </w:rPr>
        <w:t>10. КОНФИДЕНЦИАЛЬНОСТЬ</w:t>
      </w:r>
    </w:p>
    <w:p w:rsidR="00C51E13" w:rsidRPr="00ED7CD8" w:rsidRDefault="00C51E13" w:rsidP="00C51E13">
      <w:pPr>
        <w:pStyle w:val="ConsPlusNonformat"/>
        <w:ind w:right="-1" w:firstLine="720"/>
        <w:jc w:val="both"/>
        <w:rPr>
          <w:rFonts w:ascii="Times New Roman" w:hAnsi="Times New Roman" w:cs="Times New Roman"/>
          <w:sz w:val="24"/>
          <w:szCs w:val="24"/>
        </w:rPr>
      </w:pPr>
      <w:r w:rsidRPr="00ED7CD8">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0A2388" w:rsidRDefault="00C51E13" w:rsidP="00C51E13">
      <w:pPr>
        <w:ind w:firstLine="709"/>
        <w:jc w:val="both"/>
        <w:rPr>
          <w:sz w:val="24"/>
          <w:szCs w:val="24"/>
        </w:rPr>
      </w:pPr>
      <w:r w:rsidRPr="000A2388">
        <w:rPr>
          <w:sz w:val="24"/>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11.  ПОРЯДОК РАЗРЕШЕНИЯ СПОРОВ</w:t>
      </w:r>
    </w:p>
    <w:p w:rsidR="00C51E13" w:rsidRPr="00ED7CD8" w:rsidRDefault="00C51E13" w:rsidP="00C51E13">
      <w:pPr>
        <w:pStyle w:val="ConsPlusNonformat"/>
        <w:ind w:right="-1" w:firstLine="720"/>
        <w:jc w:val="both"/>
        <w:rPr>
          <w:rFonts w:ascii="Times New Roman" w:hAnsi="Times New Roman" w:cs="Times New Roman"/>
          <w:sz w:val="24"/>
          <w:szCs w:val="24"/>
        </w:rPr>
      </w:pPr>
      <w:r w:rsidRPr="00ED7CD8">
        <w:rPr>
          <w:rFonts w:ascii="Times New Roman" w:hAnsi="Times New Roman" w:cs="Times New Roman"/>
          <w:sz w:val="24"/>
          <w:szCs w:val="24"/>
        </w:rPr>
        <w:t>11.1. Рассмотрение споров:</w:t>
      </w:r>
    </w:p>
    <w:p w:rsidR="00C51E13" w:rsidRPr="000A2388" w:rsidRDefault="00FB22C5" w:rsidP="00FB22C5">
      <w:pPr>
        <w:tabs>
          <w:tab w:val="left" w:pos="1200"/>
        </w:tabs>
        <w:ind w:firstLine="567"/>
        <w:jc w:val="both"/>
        <w:rPr>
          <w:sz w:val="24"/>
          <w:szCs w:val="24"/>
          <w:lang w:val="x-none"/>
        </w:rPr>
      </w:pPr>
      <w:r>
        <w:rPr>
          <w:i/>
          <w:sz w:val="24"/>
          <w:szCs w:val="24"/>
        </w:rPr>
        <w:t xml:space="preserve"> </w:t>
      </w:r>
      <w:r w:rsidR="00C51E13" w:rsidRPr="00ED7CD8">
        <w:rPr>
          <w:sz w:val="24"/>
          <w:szCs w:val="24"/>
        </w:rPr>
        <w:t xml:space="preserve"> </w:t>
      </w:r>
      <w:r w:rsidR="000A2388" w:rsidRPr="000A2388">
        <w:rPr>
          <w:sz w:val="24"/>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000A2388" w:rsidRPr="000A2388">
        <w:rPr>
          <w:i/>
          <w:sz w:val="24"/>
          <w:szCs w:val="24"/>
        </w:rPr>
        <w:t xml:space="preserve">Арбитражном суде </w:t>
      </w:r>
      <w:r>
        <w:rPr>
          <w:i/>
          <w:sz w:val="24"/>
          <w:szCs w:val="24"/>
        </w:rPr>
        <w:t>Республики Карелия.</w:t>
      </w:r>
    </w:p>
    <w:p w:rsidR="00C51E13" w:rsidRPr="00ED7CD8" w:rsidRDefault="00FB22C5" w:rsidP="00C51E13">
      <w:pPr>
        <w:pStyle w:val="ab"/>
        <w:widowControl w:val="0"/>
        <w:tabs>
          <w:tab w:val="left" w:pos="1134"/>
        </w:tabs>
        <w:spacing w:after="0" w:line="240" w:lineRule="auto"/>
        <w:ind w:left="0" w:firstLine="709"/>
        <w:jc w:val="both"/>
        <w:rPr>
          <w:rFonts w:ascii="Times New Roman" w:hAnsi="Times New Roman"/>
          <w:sz w:val="24"/>
          <w:szCs w:val="24"/>
        </w:rPr>
      </w:pPr>
      <w:r>
        <w:rPr>
          <w:rFonts w:ascii="Times New Roman" w:hAnsi="Times New Roman"/>
          <w:i/>
          <w:sz w:val="24"/>
          <w:szCs w:val="24"/>
          <w:lang w:val="ru-RU"/>
        </w:rPr>
        <w:t xml:space="preserve"> </w:t>
      </w:r>
      <w:r w:rsidR="00C51E13" w:rsidRPr="00ED7CD8">
        <w:rPr>
          <w:rFonts w:ascii="Times New Roman" w:hAnsi="Times New Roman"/>
          <w:sz w:val="24"/>
          <w:szCs w:val="24"/>
          <w:lang w:val="ru-RU"/>
        </w:rPr>
        <w:t xml:space="preserve">11.2. </w:t>
      </w:r>
      <w:r w:rsidR="00C51E13" w:rsidRPr="00ED7CD8">
        <w:rPr>
          <w:rFonts w:ascii="Times New Roman" w:hAnsi="Times New Roman"/>
          <w:sz w:val="24"/>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Pr>
          <w:rFonts w:ascii="Times New Roman" w:hAnsi="Times New Roman"/>
          <w:sz w:val="24"/>
          <w:szCs w:val="24"/>
          <w:lang w:val="ru-RU"/>
        </w:rPr>
        <w:t>10</w:t>
      </w:r>
      <w:r w:rsidR="00C51E13" w:rsidRPr="00ED7CD8">
        <w:rPr>
          <w:rFonts w:ascii="Times New Roman" w:hAnsi="Times New Roman"/>
          <w:sz w:val="24"/>
          <w:szCs w:val="24"/>
        </w:rPr>
        <w:t xml:space="preserve"> дней с даты получения претензии.</w:t>
      </w:r>
    </w:p>
    <w:p w:rsidR="00C51E13" w:rsidRPr="00ED7CD8" w:rsidRDefault="00C51E13" w:rsidP="00C51E13">
      <w:pPr>
        <w:ind w:firstLine="720"/>
        <w:jc w:val="center"/>
        <w:rPr>
          <w:b/>
          <w:sz w:val="24"/>
          <w:szCs w:val="24"/>
        </w:rPr>
      </w:pPr>
    </w:p>
    <w:p w:rsidR="00C51E13" w:rsidRPr="00ED7CD8" w:rsidRDefault="00C51E13" w:rsidP="00C51E13">
      <w:pPr>
        <w:pStyle w:val="ConsPlusNonformat"/>
        <w:widowControl/>
        <w:jc w:val="center"/>
        <w:rPr>
          <w:rFonts w:ascii="Times New Roman" w:hAnsi="Times New Roman" w:cs="Times New Roman"/>
          <w:b/>
          <w:bCs/>
          <w:sz w:val="24"/>
          <w:szCs w:val="24"/>
        </w:rPr>
      </w:pPr>
      <w:r w:rsidRPr="00ED7CD8">
        <w:rPr>
          <w:rFonts w:ascii="Times New Roman" w:hAnsi="Times New Roman" w:cs="Times New Roman"/>
          <w:b/>
          <w:bCs/>
          <w:sz w:val="24"/>
          <w:szCs w:val="24"/>
        </w:rPr>
        <w:t>12. ПРОЧИЕ УСЛОВИЯ</w:t>
      </w:r>
    </w:p>
    <w:p w:rsidR="00C51E13" w:rsidRPr="00ED7CD8" w:rsidRDefault="00C51E13" w:rsidP="00C51E13">
      <w:pPr>
        <w:pStyle w:val="ConsPlusNonformat"/>
        <w:widowControl/>
        <w:tabs>
          <w:tab w:val="left" w:pos="284"/>
        </w:tabs>
        <w:ind w:firstLine="720"/>
        <w:jc w:val="both"/>
        <w:rPr>
          <w:rFonts w:ascii="Times New Roman" w:hAnsi="Times New Roman" w:cs="Times New Roman"/>
          <w:sz w:val="24"/>
          <w:szCs w:val="24"/>
        </w:rPr>
      </w:pPr>
      <w:r w:rsidRPr="00ED7CD8">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ED7CD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ED7CD8">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ED7CD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ED7CD8">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0A2388"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0A2388">
        <w:rPr>
          <w:rFonts w:ascii="Times New Roman" w:hAnsi="Times New Roman" w:cs="Times New Roman"/>
          <w:sz w:val="24"/>
          <w:szCs w:val="24"/>
        </w:rPr>
        <w:t xml:space="preserve">12.4. Бенефициарная оговорка. </w:t>
      </w:r>
    </w:p>
    <w:p w:rsidR="00C51E13" w:rsidRPr="00ED7CD8" w:rsidRDefault="00C51E13" w:rsidP="00C51E13">
      <w:pPr>
        <w:pStyle w:val="ad"/>
        <w:spacing w:after="0" w:line="240" w:lineRule="auto"/>
        <w:ind w:left="0" w:firstLine="720"/>
        <w:jc w:val="both"/>
        <w:rPr>
          <w:rStyle w:val="Barcode"/>
          <w:rFonts w:ascii="Times New Roman" w:hAnsi="Times New Roman"/>
          <w:sz w:val="24"/>
          <w:szCs w:val="24"/>
        </w:rPr>
      </w:pPr>
      <w:r w:rsidRPr="000A2388">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290889">
        <w:rPr>
          <w:rStyle w:val="Barcode"/>
          <w:rFonts w:ascii="Times New Roman" w:hAnsi="Times New Roman"/>
          <w:sz w:val="24"/>
          <w:szCs w:val="24"/>
        </w:rPr>
        <w:t>7</w:t>
      </w:r>
      <w:r w:rsidRPr="000A2388">
        <w:rPr>
          <w:rStyle w:val="Barcode"/>
          <w:rFonts w:ascii="Times New Roman" w:hAnsi="Times New Roman"/>
          <w:sz w:val="24"/>
          <w:szCs w:val="24"/>
        </w:rPr>
        <w:t xml:space="preserve"> к </w:t>
      </w:r>
      <w:r w:rsidRPr="000A2388">
        <w:rPr>
          <w:rStyle w:val="Barcode"/>
          <w:rFonts w:ascii="Times New Roman" w:hAnsi="Times New Roman"/>
          <w:sz w:val="24"/>
          <w:szCs w:val="24"/>
        </w:rPr>
        <w:lastRenderedPageBreak/>
        <w:t>настоящему Договору, с подтверждением соответствующими документами.</w:t>
      </w:r>
      <w:r w:rsidRPr="00ED7CD8">
        <w:rPr>
          <w:rStyle w:val="Barcode"/>
          <w:rFonts w:ascii="Times New Roman" w:hAnsi="Times New Roman"/>
          <w:i/>
          <w:sz w:val="24"/>
          <w:szCs w:val="24"/>
        </w:rPr>
        <w:t xml:space="preserve"> Информация направляется </w:t>
      </w:r>
      <w:hyperlink r:id="rId14" w:history="1">
        <w:r w:rsidR="00FB22C5" w:rsidRPr="00FB22C5">
          <w:rPr>
            <w:rFonts w:ascii="Times New Roman" w:eastAsia="Times New Roman" w:hAnsi="Times New Roman"/>
            <w:color w:val="0000FF"/>
            <w:u w:val="single"/>
            <w:lang w:eastAsia="ru-RU"/>
          </w:rPr>
          <w:t>goncharenko.ia@karelia.tgс1.ru</w:t>
        </w:r>
      </w:hyperlink>
      <w:r w:rsidR="00FB22C5">
        <w:rPr>
          <w:rFonts w:ascii="Times New Roman" w:eastAsia="Times New Roman" w:hAnsi="Times New Roman"/>
          <w:color w:val="000000"/>
          <w:lang w:eastAsia="ru-RU"/>
        </w:rPr>
        <w:t xml:space="preserve"> </w:t>
      </w:r>
      <w:r w:rsidRPr="00ED7CD8">
        <w:rPr>
          <w:rStyle w:val="Barcode"/>
          <w:rFonts w:ascii="Times New Roman" w:hAnsi="Times New Roman"/>
          <w:i/>
          <w:sz w:val="24"/>
          <w:szCs w:val="24"/>
        </w:rPr>
        <w:t xml:space="preserve">и посредством факсимильной связи </w:t>
      </w:r>
      <w:r w:rsidR="00FB22C5">
        <w:rPr>
          <w:rStyle w:val="Barcode"/>
          <w:rFonts w:ascii="Times New Roman" w:hAnsi="Times New Roman"/>
          <w:i/>
          <w:sz w:val="24"/>
          <w:szCs w:val="24"/>
        </w:rPr>
        <w:t>(81431)</w:t>
      </w:r>
      <w:r w:rsidR="00921891">
        <w:rPr>
          <w:rStyle w:val="Barcode"/>
          <w:rFonts w:ascii="Times New Roman" w:hAnsi="Times New Roman"/>
          <w:i/>
          <w:sz w:val="24"/>
          <w:szCs w:val="24"/>
        </w:rPr>
        <w:t>36-385</w:t>
      </w:r>
      <w:r w:rsidRPr="00ED7CD8">
        <w:rPr>
          <w:rFonts w:ascii="Times New Roman" w:hAnsi="Times New Roman"/>
          <w:i/>
          <w:sz w:val="24"/>
          <w:szCs w:val="24"/>
        </w:rPr>
        <w:t xml:space="preserve"> </w:t>
      </w:r>
      <w:r w:rsidRPr="00ED7CD8">
        <w:rPr>
          <w:rStyle w:val="Barcode"/>
          <w:rFonts w:ascii="Times New Roman" w:hAnsi="Times New Roman"/>
          <w:i/>
          <w:sz w:val="24"/>
          <w:szCs w:val="24"/>
        </w:rPr>
        <w:t>с последующим направлением оригиналов средствами почтовой связи.</w:t>
      </w:r>
    </w:p>
    <w:p w:rsidR="00C51E13" w:rsidRPr="000A2388" w:rsidRDefault="00C51E13" w:rsidP="00C51E13">
      <w:pPr>
        <w:pStyle w:val="ad"/>
        <w:spacing w:after="0" w:line="240" w:lineRule="auto"/>
        <w:ind w:left="0" w:firstLine="720"/>
        <w:jc w:val="both"/>
        <w:rPr>
          <w:rStyle w:val="Barcode"/>
          <w:rFonts w:ascii="Times New Roman" w:hAnsi="Times New Roman"/>
          <w:sz w:val="24"/>
          <w:szCs w:val="24"/>
        </w:rPr>
      </w:pPr>
      <w:r w:rsidRPr="000A2388">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51E13" w:rsidRPr="00ED7CD8" w:rsidRDefault="00C51E13" w:rsidP="00C51E13">
      <w:pPr>
        <w:ind w:firstLine="720"/>
        <w:jc w:val="both"/>
        <w:rPr>
          <w:sz w:val="24"/>
          <w:szCs w:val="24"/>
        </w:rPr>
      </w:pPr>
      <w:r w:rsidRPr="00ED7CD8">
        <w:rPr>
          <w:sz w:val="24"/>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63F32" w:rsidRDefault="00921891" w:rsidP="00C51E13">
      <w:pPr>
        <w:tabs>
          <w:tab w:val="left" w:pos="1276"/>
        </w:tabs>
        <w:ind w:firstLine="720"/>
        <w:jc w:val="both"/>
        <w:rPr>
          <w:i/>
          <w:iCs/>
          <w:sz w:val="24"/>
          <w:szCs w:val="24"/>
        </w:rPr>
      </w:pPr>
      <w:r w:rsidRPr="00921891">
        <w:rPr>
          <w:sz w:val="24"/>
          <w:szCs w:val="24"/>
        </w:rPr>
        <w:t>12.6.</w:t>
      </w:r>
      <w:r w:rsidR="00C51E13" w:rsidRPr="00ED7CD8">
        <w:rPr>
          <w:i/>
          <w:iCs/>
          <w:sz w:val="24"/>
          <w:szCs w:val="24"/>
        </w:rPr>
        <w:t>Сторонами достигнуто соглашение о том, что все условия настоящего Договора являются существенными.</w:t>
      </w:r>
    </w:p>
    <w:p w:rsidR="00C51E13" w:rsidRPr="00ED7CD8" w:rsidRDefault="00763F32" w:rsidP="00C51E13">
      <w:pPr>
        <w:tabs>
          <w:tab w:val="left" w:pos="1276"/>
        </w:tabs>
        <w:ind w:firstLine="720"/>
        <w:jc w:val="both"/>
        <w:rPr>
          <w:i/>
          <w:sz w:val="24"/>
          <w:szCs w:val="24"/>
        </w:rPr>
      </w:pPr>
      <w:r>
        <w:rPr>
          <w:i/>
          <w:iCs/>
          <w:sz w:val="24"/>
          <w:szCs w:val="24"/>
        </w:rPr>
        <w:t>Любые изменения, касающиеся условий договора, должны быть оформлены путем подписания дополнительного соглашения.</w:t>
      </w:r>
      <w:r w:rsidR="00C51E13" w:rsidRPr="00ED7CD8">
        <w:rPr>
          <w:i/>
          <w:sz w:val="24"/>
          <w:szCs w:val="24"/>
        </w:rPr>
        <w:t xml:space="preserve"> </w:t>
      </w:r>
    </w:p>
    <w:p w:rsidR="00C51E13" w:rsidRPr="00ED7CD8" w:rsidRDefault="00C51E13" w:rsidP="00C51E13">
      <w:pPr>
        <w:tabs>
          <w:tab w:val="left" w:pos="1276"/>
        </w:tabs>
        <w:ind w:firstLine="720"/>
        <w:jc w:val="both"/>
        <w:rPr>
          <w:sz w:val="24"/>
          <w:szCs w:val="24"/>
        </w:rPr>
      </w:pPr>
      <w:r w:rsidRPr="00ED7CD8">
        <w:rPr>
          <w:sz w:val="24"/>
          <w:szCs w:val="24"/>
        </w:rPr>
        <w:t>12.7. Ни одна из Сторон не вправе уступить право (требование) по настоящему договору третьим лицам без согласия другой Стороны.</w:t>
      </w:r>
    </w:p>
    <w:p w:rsidR="00C51E13" w:rsidRPr="00ED7CD8" w:rsidRDefault="00C51E13" w:rsidP="00C51E13">
      <w:pPr>
        <w:tabs>
          <w:tab w:val="left" w:pos="1276"/>
        </w:tabs>
        <w:ind w:firstLine="720"/>
        <w:jc w:val="both"/>
        <w:rPr>
          <w:sz w:val="24"/>
          <w:szCs w:val="24"/>
        </w:rPr>
      </w:pPr>
      <w:r w:rsidRPr="00ED7CD8">
        <w:rPr>
          <w:sz w:val="24"/>
          <w:szCs w:val="24"/>
        </w:rPr>
        <w:t>12.8. Все приложен</w:t>
      </w:r>
      <w:r w:rsidR="000D2B77">
        <w:rPr>
          <w:sz w:val="24"/>
          <w:szCs w:val="24"/>
        </w:rPr>
        <w:t xml:space="preserve">ия, поименованные </w:t>
      </w:r>
      <w:r w:rsidRPr="00ED7CD8">
        <w:rPr>
          <w:sz w:val="24"/>
          <w:szCs w:val="24"/>
        </w:rPr>
        <w:t xml:space="preserve">в настоящем Договоре являются неотъемлемой его частью:  </w:t>
      </w:r>
    </w:p>
    <w:p w:rsidR="00921891" w:rsidRDefault="00921891" w:rsidP="00C51E13">
      <w:pPr>
        <w:pStyle w:val="2"/>
        <w:spacing w:after="0" w:line="240" w:lineRule="auto"/>
        <w:rPr>
          <w:rFonts w:ascii="Times New Roman" w:hAnsi="Times New Roman"/>
          <w:sz w:val="24"/>
          <w:szCs w:val="24"/>
          <w:lang w:val="ru-RU"/>
        </w:rPr>
      </w:pPr>
    </w:p>
    <w:p w:rsidR="00C51E13" w:rsidRPr="00ED7CD8" w:rsidRDefault="00C51E13" w:rsidP="00C51E13">
      <w:pPr>
        <w:pStyle w:val="2"/>
        <w:spacing w:after="0" w:line="240" w:lineRule="auto"/>
        <w:rPr>
          <w:rFonts w:ascii="Times New Roman" w:hAnsi="Times New Roman"/>
          <w:sz w:val="24"/>
          <w:szCs w:val="24"/>
        </w:rPr>
      </w:pPr>
      <w:r w:rsidRPr="00ED7CD8">
        <w:rPr>
          <w:rFonts w:ascii="Times New Roman" w:hAnsi="Times New Roman"/>
          <w:sz w:val="24"/>
          <w:szCs w:val="24"/>
        </w:rPr>
        <w:t>ПРИЛОЖЕНИЯ:</w:t>
      </w:r>
    </w:p>
    <w:p w:rsidR="00C51E13" w:rsidRPr="00ED7CD8" w:rsidRDefault="00C51E13" w:rsidP="00C51E13">
      <w:pPr>
        <w:pStyle w:val="2"/>
        <w:numPr>
          <w:ilvl w:val="0"/>
          <w:numId w:val="3"/>
        </w:numPr>
        <w:spacing w:after="0" w:line="240" w:lineRule="auto"/>
        <w:jc w:val="both"/>
        <w:rPr>
          <w:rFonts w:ascii="Times New Roman" w:hAnsi="Times New Roman"/>
          <w:sz w:val="24"/>
          <w:szCs w:val="24"/>
        </w:rPr>
      </w:pPr>
      <w:r w:rsidRPr="00ED7CD8">
        <w:rPr>
          <w:rFonts w:ascii="Times New Roman" w:hAnsi="Times New Roman"/>
          <w:sz w:val="24"/>
          <w:szCs w:val="24"/>
        </w:rPr>
        <w:t>Приложение № 1: Техническое задание.</w:t>
      </w:r>
    </w:p>
    <w:p w:rsidR="00C51E13" w:rsidRPr="00937F90" w:rsidRDefault="00C51E13" w:rsidP="00C51E13">
      <w:pPr>
        <w:pStyle w:val="2"/>
        <w:numPr>
          <w:ilvl w:val="0"/>
          <w:numId w:val="3"/>
        </w:numPr>
        <w:spacing w:after="0" w:line="240" w:lineRule="auto"/>
        <w:jc w:val="both"/>
        <w:rPr>
          <w:rFonts w:ascii="Times New Roman" w:hAnsi="Times New Roman"/>
          <w:sz w:val="24"/>
          <w:szCs w:val="24"/>
        </w:rPr>
      </w:pPr>
      <w:r w:rsidRPr="00937F90">
        <w:rPr>
          <w:rFonts w:ascii="Times New Roman" w:hAnsi="Times New Roman"/>
          <w:sz w:val="24"/>
          <w:szCs w:val="24"/>
        </w:rPr>
        <w:t>Приложение № 2:  График выполнения работ.</w:t>
      </w:r>
    </w:p>
    <w:p w:rsidR="00C51E13" w:rsidRPr="00937F90" w:rsidRDefault="00C51E13" w:rsidP="00C51E13">
      <w:pPr>
        <w:pStyle w:val="2"/>
        <w:numPr>
          <w:ilvl w:val="0"/>
          <w:numId w:val="3"/>
        </w:numPr>
        <w:spacing w:after="0" w:line="240" w:lineRule="auto"/>
        <w:jc w:val="both"/>
        <w:rPr>
          <w:rFonts w:ascii="Times New Roman" w:hAnsi="Times New Roman"/>
          <w:sz w:val="24"/>
          <w:szCs w:val="24"/>
        </w:rPr>
      </w:pPr>
      <w:r w:rsidRPr="00937F90">
        <w:rPr>
          <w:rFonts w:ascii="Times New Roman" w:hAnsi="Times New Roman"/>
          <w:sz w:val="24"/>
          <w:szCs w:val="24"/>
        </w:rPr>
        <w:t>Приложение № 3:  Смета.</w:t>
      </w:r>
    </w:p>
    <w:p w:rsidR="00C51E13" w:rsidRPr="00937F90" w:rsidRDefault="00C51E13" w:rsidP="00C51E13">
      <w:pPr>
        <w:pStyle w:val="2"/>
        <w:numPr>
          <w:ilvl w:val="0"/>
          <w:numId w:val="3"/>
        </w:numPr>
        <w:spacing w:after="0" w:line="240" w:lineRule="auto"/>
        <w:jc w:val="both"/>
        <w:rPr>
          <w:rFonts w:ascii="Times New Roman" w:hAnsi="Times New Roman"/>
          <w:sz w:val="24"/>
          <w:szCs w:val="24"/>
        </w:rPr>
      </w:pPr>
      <w:r w:rsidRPr="00937F90">
        <w:rPr>
          <w:rFonts w:ascii="Times New Roman" w:hAnsi="Times New Roman"/>
          <w:sz w:val="24"/>
          <w:szCs w:val="24"/>
        </w:rPr>
        <w:t xml:space="preserve">Приложение № </w:t>
      </w:r>
      <w:r w:rsidRPr="00937F90">
        <w:rPr>
          <w:rFonts w:ascii="Times New Roman" w:hAnsi="Times New Roman"/>
          <w:sz w:val="24"/>
          <w:szCs w:val="24"/>
          <w:lang w:val="ru-RU"/>
        </w:rPr>
        <w:t>4</w:t>
      </w:r>
      <w:r w:rsidRPr="00937F90">
        <w:rPr>
          <w:rFonts w:ascii="Times New Roman" w:hAnsi="Times New Roman"/>
          <w:sz w:val="24"/>
          <w:szCs w:val="24"/>
        </w:rPr>
        <w:t xml:space="preserve">:  </w:t>
      </w:r>
      <w:r w:rsidR="00C965DE" w:rsidRPr="00937F90">
        <w:rPr>
          <w:rFonts w:ascii="Times New Roman" w:hAnsi="Times New Roman"/>
          <w:sz w:val="24"/>
          <w:szCs w:val="24"/>
          <w:lang w:val="ru-RU"/>
        </w:rPr>
        <w:t xml:space="preserve">Исходные данные-выдаются по требованию Подрядчика. </w:t>
      </w:r>
    </w:p>
    <w:p w:rsidR="00C51E13" w:rsidRPr="00937F90" w:rsidRDefault="00C51E13" w:rsidP="00C51E13">
      <w:pPr>
        <w:pStyle w:val="2"/>
        <w:numPr>
          <w:ilvl w:val="0"/>
          <w:numId w:val="3"/>
        </w:numPr>
        <w:spacing w:after="0" w:line="240" w:lineRule="auto"/>
        <w:jc w:val="both"/>
        <w:rPr>
          <w:rFonts w:ascii="Times New Roman" w:hAnsi="Times New Roman"/>
          <w:strike/>
          <w:sz w:val="24"/>
          <w:szCs w:val="24"/>
        </w:rPr>
      </w:pPr>
      <w:r w:rsidRPr="00937F90">
        <w:rPr>
          <w:rFonts w:ascii="Times New Roman" w:hAnsi="Times New Roman"/>
          <w:sz w:val="24"/>
          <w:szCs w:val="24"/>
        </w:rPr>
        <w:t xml:space="preserve">Приложение № </w:t>
      </w:r>
      <w:r w:rsidRPr="00937F90">
        <w:rPr>
          <w:rFonts w:ascii="Times New Roman" w:hAnsi="Times New Roman"/>
          <w:sz w:val="24"/>
          <w:szCs w:val="24"/>
          <w:lang w:val="ru-RU"/>
        </w:rPr>
        <w:t>5</w:t>
      </w:r>
      <w:r w:rsidRPr="00937F90">
        <w:rPr>
          <w:rFonts w:ascii="Times New Roman" w:hAnsi="Times New Roman"/>
          <w:sz w:val="24"/>
          <w:szCs w:val="24"/>
        </w:rPr>
        <w:t xml:space="preserve">:  </w:t>
      </w:r>
      <w:r w:rsidR="00C965DE" w:rsidRPr="00937F90">
        <w:rPr>
          <w:rFonts w:ascii="Times New Roman" w:hAnsi="Times New Roman"/>
          <w:sz w:val="24"/>
          <w:szCs w:val="24"/>
        </w:rPr>
        <w:t>Экологическ</w:t>
      </w:r>
      <w:r w:rsidR="00C965DE" w:rsidRPr="00937F90">
        <w:rPr>
          <w:rFonts w:ascii="Times New Roman" w:hAnsi="Times New Roman"/>
          <w:sz w:val="24"/>
          <w:szCs w:val="24"/>
          <w:lang w:val="ru-RU"/>
        </w:rPr>
        <w:t>ая</w:t>
      </w:r>
      <w:r w:rsidR="00C965DE" w:rsidRPr="00937F90">
        <w:rPr>
          <w:rFonts w:ascii="Times New Roman" w:hAnsi="Times New Roman"/>
          <w:sz w:val="24"/>
          <w:szCs w:val="24"/>
        </w:rPr>
        <w:t xml:space="preserve"> </w:t>
      </w:r>
      <w:r w:rsidR="00C965DE" w:rsidRPr="00937F90">
        <w:rPr>
          <w:rFonts w:ascii="Times New Roman" w:hAnsi="Times New Roman"/>
          <w:sz w:val="24"/>
          <w:szCs w:val="24"/>
          <w:lang w:val="ru-RU"/>
        </w:rPr>
        <w:t>политика</w:t>
      </w:r>
      <w:r w:rsidR="00C965DE" w:rsidRPr="00937F90">
        <w:rPr>
          <w:rFonts w:ascii="Times New Roman" w:hAnsi="Times New Roman"/>
          <w:sz w:val="24"/>
          <w:szCs w:val="24"/>
        </w:rPr>
        <w:t xml:space="preserve"> ОАО «</w:t>
      </w:r>
      <w:r w:rsidR="00C965DE" w:rsidRPr="00937F90">
        <w:rPr>
          <w:rFonts w:ascii="Times New Roman" w:hAnsi="Times New Roman"/>
          <w:sz w:val="24"/>
          <w:szCs w:val="24"/>
          <w:lang w:val="ru-RU"/>
        </w:rPr>
        <w:t>ТГК-1»</w:t>
      </w:r>
    </w:p>
    <w:p w:rsidR="00C965DE" w:rsidRPr="00937F90" w:rsidRDefault="00937F90" w:rsidP="00921891">
      <w:pPr>
        <w:pStyle w:val="2"/>
        <w:numPr>
          <w:ilvl w:val="0"/>
          <w:numId w:val="3"/>
        </w:numPr>
        <w:spacing w:after="0" w:line="0" w:lineRule="atLeast"/>
        <w:ind w:left="714" w:hanging="357"/>
        <w:jc w:val="both"/>
        <w:rPr>
          <w:rFonts w:ascii="Times New Roman" w:hAnsi="Times New Roman"/>
          <w:sz w:val="24"/>
          <w:szCs w:val="24"/>
        </w:rPr>
      </w:pPr>
      <w:r>
        <w:rPr>
          <w:rFonts w:ascii="Times New Roman" w:hAnsi="Times New Roman"/>
          <w:sz w:val="24"/>
          <w:szCs w:val="24"/>
          <w:lang w:val="ru-RU"/>
        </w:rPr>
        <w:t>Приложение №6</w:t>
      </w:r>
      <w:r w:rsidR="00C51E13" w:rsidRPr="00937F90">
        <w:rPr>
          <w:rFonts w:ascii="Times New Roman" w:hAnsi="Times New Roman"/>
          <w:sz w:val="24"/>
          <w:szCs w:val="24"/>
        </w:rPr>
        <w:t xml:space="preserve">: </w:t>
      </w:r>
      <w:r w:rsidR="00C965DE" w:rsidRPr="00937F90">
        <w:rPr>
          <w:rFonts w:ascii="Times New Roman" w:hAnsi="Times New Roman"/>
          <w:sz w:val="24"/>
          <w:szCs w:val="24"/>
        </w:rPr>
        <w:t>Форма Акта сдачи-приемки выполненных работ (этапа работ).</w:t>
      </w:r>
    </w:p>
    <w:p w:rsidR="00F4740A" w:rsidRPr="00276A85" w:rsidRDefault="00C51E13" w:rsidP="00921891">
      <w:pPr>
        <w:pStyle w:val="2"/>
        <w:keepNext/>
        <w:keepLines/>
        <w:numPr>
          <w:ilvl w:val="0"/>
          <w:numId w:val="3"/>
        </w:numPr>
        <w:spacing w:after="0" w:line="0" w:lineRule="atLeast"/>
        <w:ind w:left="714" w:right="700" w:hanging="357"/>
        <w:jc w:val="both"/>
        <w:rPr>
          <w:rFonts w:ascii="Times New Roman" w:hAnsi="Times New Roman"/>
        </w:rPr>
      </w:pPr>
      <w:r w:rsidRPr="00276A85">
        <w:rPr>
          <w:rFonts w:ascii="Times New Roman" w:hAnsi="Times New Roman"/>
          <w:i/>
          <w:sz w:val="24"/>
          <w:szCs w:val="24"/>
        </w:rPr>
        <w:t xml:space="preserve"> </w:t>
      </w:r>
      <w:r w:rsidRPr="00937F90">
        <w:rPr>
          <w:rFonts w:ascii="Times New Roman" w:hAnsi="Times New Roman"/>
          <w:sz w:val="24"/>
          <w:szCs w:val="24"/>
        </w:rPr>
        <w:t xml:space="preserve">Приложение № </w:t>
      </w:r>
      <w:r w:rsidR="00290889" w:rsidRPr="00937F90">
        <w:rPr>
          <w:rFonts w:ascii="Times New Roman" w:hAnsi="Times New Roman"/>
          <w:sz w:val="24"/>
          <w:szCs w:val="24"/>
          <w:lang w:val="ru-RU"/>
        </w:rPr>
        <w:t>7</w:t>
      </w:r>
      <w:r w:rsidRPr="00937F90">
        <w:rPr>
          <w:rFonts w:ascii="Times New Roman" w:hAnsi="Times New Roman"/>
          <w:sz w:val="24"/>
          <w:szCs w:val="24"/>
        </w:rPr>
        <w:t>:</w:t>
      </w:r>
      <w:r w:rsidRPr="00276A85">
        <w:rPr>
          <w:rFonts w:ascii="Times New Roman" w:hAnsi="Times New Roman"/>
          <w:i/>
        </w:rPr>
        <w:t xml:space="preserve"> </w:t>
      </w:r>
      <w:r w:rsidRPr="00276A85">
        <w:rPr>
          <w:rFonts w:ascii="Times New Roman" w:hAnsi="Times New Roman"/>
          <w:sz w:val="24"/>
          <w:szCs w:val="24"/>
        </w:rPr>
        <w:t>Форма «Сведения об изменении информации о цепочке собственников, включая  бенефициаров (в том числе конечных) _______</w:t>
      </w:r>
      <w:r w:rsidRPr="00276A85">
        <w:rPr>
          <w:rFonts w:ascii="Times New Roman" w:hAnsi="Times New Roman"/>
        </w:rPr>
        <w:t xml:space="preserve"> </w:t>
      </w:r>
    </w:p>
    <w:p w:rsidR="00F4740A" w:rsidRPr="00BD6AAD" w:rsidRDefault="00F4740A" w:rsidP="00F4740A">
      <w:pPr>
        <w:pStyle w:val="af0"/>
        <w:numPr>
          <w:ilvl w:val="0"/>
          <w:numId w:val="3"/>
        </w:numPr>
        <w:spacing w:line="240" w:lineRule="auto"/>
        <w:rPr>
          <w:color w:val="000000"/>
          <w:sz w:val="24"/>
          <w:szCs w:val="24"/>
        </w:rPr>
      </w:pPr>
      <w:r w:rsidRPr="00BD6AAD">
        <w:rPr>
          <w:color w:val="000000"/>
          <w:sz w:val="24"/>
          <w:szCs w:val="24"/>
        </w:rPr>
        <w:t xml:space="preserve">Приложение № </w:t>
      </w:r>
      <w:r w:rsidR="00290889">
        <w:rPr>
          <w:color w:val="000000"/>
          <w:sz w:val="24"/>
          <w:szCs w:val="24"/>
        </w:rPr>
        <w:t>8</w:t>
      </w:r>
      <w:r w:rsidRPr="00BD6AAD">
        <w:rPr>
          <w:color w:val="000000"/>
          <w:sz w:val="24"/>
          <w:szCs w:val="24"/>
        </w:rPr>
        <w:t>: Соглашение о предоставлении сведений.</w:t>
      </w:r>
    </w:p>
    <w:p w:rsidR="00C51E13" w:rsidRPr="00ED7CD8" w:rsidRDefault="00C51E13" w:rsidP="0099294C">
      <w:pPr>
        <w:pStyle w:val="Heading70"/>
        <w:keepNext/>
        <w:keepLines/>
        <w:shd w:val="clear" w:color="auto" w:fill="auto"/>
        <w:spacing w:after="0" w:line="240" w:lineRule="auto"/>
        <w:ind w:left="360" w:right="700"/>
        <w:jc w:val="both"/>
        <w:rPr>
          <w:rFonts w:ascii="Times New Roman" w:hAnsi="Times New Roman" w:cs="Times New Roman"/>
        </w:rPr>
      </w:pPr>
    </w:p>
    <w:p w:rsidR="00C51E13" w:rsidRPr="00ED7CD8" w:rsidRDefault="00C51E13" w:rsidP="00C51E13">
      <w:pPr>
        <w:ind w:firstLine="720"/>
        <w:jc w:val="center"/>
        <w:rPr>
          <w:b/>
          <w:sz w:val="24"/>
          <w:szCs w:val="24"/>
        </w:rPr>
      </w:pPr>
      <w:r w:rsidRPr="00ED7CD8">
        <w:rPr>
          <w:b/>
          <w:sz w:val="24"/>
          <w:szCs w:val="24"/>
        </w:rPr>
        <w:t>13. РЕКВИЗИТЫ И АДРЕСА СТОРОН</w:t>
      </w:r>
    </w:p>
    <w:p w:rsidR="00C51E13" w:rsidRPr="00ED7CD8" w:rsidRDefault="00C51E13" w:rsidP="00C51E13">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ED7CD8"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ED7CD8" w:rsidRDefault="00C51E13">
            <w:pPr>
              <w:jc w:val="both"/>
              <w:rPr>
                <w:b/>
                <w:sz w:val="24"/>
                <w:szCs w:val="24"/>
                <w:lang w:eastAsia="en-US"/>
              </w:rPr>
            </w:pPr>
            <w:r w:rsidRPr="00ED7CD8">
              <w:rPr>
                <w:b/>
                <w:sz w:val="24"/>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C51E13" w:rsidRPr="00ED7CD8" w:rsidRDefault="00C51E13">
            <w:pPr>
              <w:rPr>
                <w:b/>
                <w:sz w:val="24"/>
                <w:szCs w:val="24"/>
                <w:lang w:eastAsia="en-US"/>
              </w:rPr>
            </w:pPr>
            <w:r w:rsidRPr="00ED7CD8">
              <w:rPr>
                <w:b/>
                <w:sz w:val="24"/>
                <w:szCs w:val="24"/>
              </w:rPr>
              <w:t xml:space="preserve">Подрядчик: </w:t>
            </w:r>
          </w:p>
        </w:tc>
      </w:tr>
      <w:tr w:rsidR="00ED7CD8" w:rsidRPr="00ED7CD8" w:rsidTr="00C51E13">
        <w:tc>
          <w:tcPr>
            <w:tcW w:w="4694" w:type="dxa"/>
            <w:tcBorders>
              <w:top w:val="single" w:sz="4" w:space="0" w:color="auto"/>
              <w:left w:val="single" w:sz="4" w:space="0" w:color="auto"/>
              <w:bottom w:val="single" w:sz="4" w:space="0" w:color="auto"/>
              <w:right w:val="single" w:sz="4" w:space="0" w:color="auto"/>
            </w:tcBorders>
            <w:hideMark/>
          </w:tcPr>
          <w:p w:rsidR="00921891" w:rsidRPr="00921891" w:rsidRDefault="00921891" w:rsidP="00921891">
            <w:pPr>
              <w:rPr>
                <w:rFonts w:eastAsia="Calibri"/>
                <w:sz w:val="24"/>
              </w:rPr>
            </w:pPr>
            <w:r w:rsidRPr="00921891">
              <w:rPr>
                <w:rFonts w:eastAsia="Calibri"/>
                <w:sz w:val="24"/>
              </w:rPr>
              <w:t xml:space="preserve">ОАО «Территориальная генерирующая компания №1», </w:t>
            </w:r>
          </w:p>
          <w:p w:rsidR="00C7799C" w:rsidRDefault="00921891" w:rsidP="00921891">
            <w:pPr>
              <w:rPr>
                <w:rFonts w:eastAsia="Calibri"/>
                <w:sz w:val="24"/>
              </w:rPr>
            </w:pPr>
            <w:r w:rsidRPr="00921891">
              <w:rPr>
                <w:rFonts w:eastAsia="Calibri"/>
                <w:sz w:val="24"/>
              </w:rPr>
              <w:t>ИНН 7841312071, КПП780501001,</w:t>
            </w:r>
          </w:p>
          <w:p w:rsidR="00921891" w:rsidRPr="00921891" w:rsidRDefault="00921891" w:rsidP="00921891">
            <w:pPr>
              <w:rPr>
                <w:rFonts w:eastAsia="Calibri"/>
                <w:sz w:val="24"/>
              </w:rPr>
            </w:pPr>
            <w:r w:rsidRPr="00921891">
              <w:rPr>
                <w:rFonts w:eastAsia="Calibri"/>
                <w:sz w:val="24"/>
              </w:rPr>
              <w:t>ОГРН 1057810153400</w:t>
            </w:r>
          </w:p>
          <w:p w:rsidR="008D602E" w:rsidRDefault="00921891" w:rsidP="00921891">
            <w:pPr>
              <w:rPr>
                <w:rFonts w:eastAsia="Calibri"/>
                <w:sz w:val="24"/>
              </w:rPr>
            </w:pPr>
            <w:r w:rsidRPr="00921891">
              <w:rPr>
                <w:rFonts w:eastAsia="Calibri"/>
                <w:sz w:val="24"/>
              </w:rPr>
              <w:t xml:space="preserve">Юридический адрес: 198188, Российская Федерация, г. Санкт-Петербург, </w:t>
            </w:r>
          </w:p>
          <w:p w:rsidR="00921891" w:rsidRPr="00921891" w:rsidRDefault="00921891" w:rsidP="00921891">
            <w:pPr>
              <w:rPr>
                <w:rFonts w:eastAsia="Calibri"/>
                <w:sz w:val="24"/>
              </w:rPr>
            </w:pPr>
            <w:r w:rsidRPr="00921891">
              <w:rPr>
                <w:rFonts w:eastAsia="Calibri"/>
                <w:sz w:val="24"/>
              </w:rPr>
              <w:t xml:space="preserve">ул. Броневая, д. 6, Литера Б. </w:t>
            </w:r>
          </w:p>
          <w:p w:rsidR="00921891" w:rsidRPr="00921891" w:rsidRDefault="00921891" w:rsidP="00921891">
            <w:pPr>
              <w:rPr>
                <w:rFonts w:eastAsia="Calibri"/>
                <w:sz w:val="24"/>
              </w:rPr>
            </w:pPr>
            <w:r w:rsidRPr="00921891">
              <w:rPr>
                <w:rFonts w:eastAsia="Calibri"/>
                <w:sz w:val="24"/>
              </w:rPr>
              <w:t>Почтовый адрес: 197198, Российская Федерация, г. Санкт-Петербург, БЦ «Арена Холл», пр. Добролюбова, 16, корп. 2, литера А,</w:t>
            </w:r>
          </w:p>
          <w:p w:rsidR="008D602E" w:rsidRDefault="00921891" w:rsidP="00921891">
            <w:pPr>
              <w:rPr>
                <w:rFonts w:eastAsia="Calibri"/>
                <w:sz w:val="24"/>
              </w:rPr>
            </w:pPr>
            <w:r w:rsidRPr="00921891">
              <w:rPr>
                <w:rFonts w:eastAsia="Calibri"/>
                <w:sz w:val="24"/>
              </w:rPr>
              <w:t>р/с 40702810309000000005 в ОАО</w:t>
            </w:r>
          </w:p>
          <w:p w:rsidR="008D602E" w:rsidRDefault="00921891" w:rsidP="00921891">
            <w:pPr>
              <w:rPr>
                <w:rFonts w:eastAsia="Calibri"/>
                <w:sz w:val="24"/>
              </w:rPr>
            </w:pPr>
            <w:r w:rsidRPr="00921891">
              <w:rPr>
                <w:rFonts w:eastAsia="Calibri"/>
                <w:sz w:val="24"/>
              </w:rPr>
              <w:t xml:space="preserve"> «АБ «РОССИЯ», </w:t>
            </w:r>
          </w:p>
          <w:p w:rsidR="00921891" w:rsidRPr="00921891" w:rsidRDefault="00921891" w:rsidP="00921891">
            <w:pPr>
              <w:rPr>
                <w:rFonts w:eastAsia="Calibri"/>
                <w:sz w:val="24"/>
              </w:rPr>
            </w:pPr>
            <w:r w:rsidRPr="00921891">
              <w:rPr>
                <w:rFonts w:eastAsia="Calibri"/>
                <w:sz w:val="24"/>
              </w:rPr>
              <w:t xml:space="preserve">к/с 30101810800000000861, БИК 44030861, </w:t>
            </w:r>
          </w:p>
          <w:p w:rsidR="00921891" w:rsidRPr="00921891" w:rsidRDefault="00921891" w:rsidP="00921891">
            <w:pPr>
              <w:rPr>
                <w:rFonts w:eastAsia="Calibri"/>
                <w:sz w:val="24"/>
              </w:rPr>
            </w:pPr>
            <w:r w:rsidRPr="00921891">
              <w:rPr>
                <w:rFonts w:eastAsia="Calibri"/>
                <w:sz w:val="24"/>
              </w:rPr>
              <w:t xml:space="preserve">ОКПО  77441631, ОКВЭД   40.10.12 .                            </w:t>
            </w:r>
          </w:p>
          <w:p w:rsidR="00C7799C" w:rsidRDefault="00921891" w:rsidP="00921891">
            <w:pPr>
              <w:rPr>
                <w:rFonts w:eastAsia="Calibri"/>
                <w:sz w:val="24"/>
              </w:rPr>
            </w:pPr>
            <w:r w:rsidRPr="00921891">
              <w:rPr>
                <w:rFonts w:eastAsia="Calibri"/>
                <w:sz w:val="24"/>
              </w:rPr>
              <w:t>Филиал “Карельский” ОАО “ТГК-1”</w:t>
            </w:r>
          </w:p>
          <w:p w:rsidR="00C7799C" w:rsidRDefault="00921891" w:rsidP="00921891">
            <w:pPr>
              <w:rPr>
                <w:rFonts w:eastAsia="Calibri"/>
                <w:sz w:val="24"/>
              </w:rPr>
            </w:pPr>
            <w:r w:rsidRPr="00921891">
              <w:rPr>
                <w:rFonts w:eastAsia="Calibri"/>
                <w:sz w:val="24"/>
              </w:rPr>
              <w:t xml:space="preserve">ИНН 7841312071 КПП 100102001 </w:t>
            </w:r>
          </w:p>
          <w:p w:rsidR="00C7799C" w:rsidRDefault="00921891" w:rsidP="00921891">
            <w:pPr>
              <w:rPr>
                <w:rFonts w:eastAsia="Calibri"/>
                <w:sz w:val="24"/>
              </w:rPr>
            </w:pPr>
            <w:r w:rsidRPr="00921891">
              <w:rPr>
                <w:rFonts w:eastAsia="Calibri"/>
                <w:sz w:val="24"/>
              </w:rPr>
              <w:t xml:space="preserve">Адрес: 185035, г. Петрозаводск, </w:t>
            </w:r>
          </w:p>
          <w:p w:rsidR="00C51E13" w:rsidRPr="00ED7CD8" w:rsidRDefault="00921891" w:rsidP="00921891">
            <w:pPr>
              <w:rPr>
                <w:sz w:val="24"/>
                <w:szCs w:val="24"/>
                <w:lang w:eastAsia="en-US"/>
              </w:rPr>
            </w:pPr>
            <w:r w:rsidRPr="00921891">
              <w:rPr>
                <w:rFonts w:eastAsia="Calibri"/>
                <w:sz w:val="24"/>
              </w:rPr>
              <w:t>ул. Кирова, 43.</w:t>
            </w:r>
          </w:p>
        </w:tc>
        <w:tc>
          <w:tcPr>
            <w:tcW w:w="4877" w:type="dxa"/>
            <w:tcBorders>
              <w:top w:val="single" w:sz="4" w:space="0" w:color="auto"/>
              <w:left w:val="single" w:sz="4" w:space="0" w:color="auto"/>
              <w:bottom w:val="single" w:sz="4" w:space="0" w:color="auto"/>
              <w:right w:val="single" w:sz="4" w:space="0" w:color="auto"/>
            </w:tcBorders>
            <w:hideMark/>
          </w:tcPr>
          <w:p w:rsidR="00C51E13" w:rsidRPr="00ED7CD8" w:rsidRDefault="00C51E13">
            <w:pPr>
              <w:rPr>
                <w:sz w:val="24"/>
                <w:szCs w:val="24"/>
                <w:lang w:eastAsia="en-US"/>
              </w:rPr>
            </w:pPr>
            <w:r w:rsidRPr="00ED7CD8">
              <w:rPr>
                <w:sz w:val="24"/>
                <w:szCs w:val="24"/>
              </w:rPr>
              <w:t>ОГРН _______________________</w:t>
            </w:r>
          </w:p>
          <w:p w:rsidR="00C51E13" w:rsidRPr="00ED7CD8" w:rsidRDefault="00C51E13">
            <w:pPr>
              <w:rPr>
                <w:sz w:val="24"/>
                <w:szCs w:val="24"/>
              </w:rPr>
            </w:pPr>
            <w:r w:rsidRPr="00ED7CD8">
              <w:rPr>
                <w:sz w:val="24"/>
                <w:szCs w:val="24"/>
              </w:rPr>
              <w:t>ИНН  _______________________</w:t>
            </w:r>
          </w:p>
          <w:p w:rsidR="00C51E13" w:rsidRPr="00ED7CD8" w:rsidRDefault="00C51E13">
            <w:pPr>
              <w:rPr>
                <w:sz w:val="24"/>
                <w:szCs w:val="24"/>
              </w:rPr>
            </w:pPr>
            <w:r w:rsidRPr="00ED7CD8">
              <w:rPr>
                <w:sz w:val="24"/>
                <w:szCs w:val="24"/>
              </w:rPr>
              <w:t>КПП  _______________________</w:t>
            </w:r>
          </w:p>
          <w:p w:rsidR="00C51E13" w:rsidRPr="00ED7CD8" w:rsidRDefault="00C51E13">
            <w:pPr>
              <w:rPr>
                <w:sz w:val="24"/>
                <w:szCs w:val="24"/>
              </w:rPr>
            </w:pPr>
            <w:r w:rsidRPr="00ED7CD8">
              <w:rPr>
                <w:sz w:val="24"/>
                <w:szCs w:val="24"/>
              </w:rPr>
              <w:t>Юридический адрес: _____________________</w:t>
            </w:r>
          </w:p>
          <w:p w:rsidR="00C51E13" w:rsidRPr="00ED7CD8" w:rsidRDefault="00C51E13">
            <w:pPr>
              <w:rPr>
                <w:sz w:val="24"/>
                <w:szCs w:val="24"/>
              </w:rPr>
            </w:pPr>
            <w:r w:rsidRPr="00ED7CD8">
              <w:rPr>
                <w:sz w:val="24"/>
                <w:szCs w:val="24"/>
              </w:rPr>
              <w:t>Фактический адрес: _______________________</w:t>
            </w:r>
          </w:p>
          <w:p w:rsidR="00C51E13" w:rsidRPr="00ED7CD8" w:rsidRDefault="00C51E13">
            <w:pPr>
              <w:rPr>
                <w:sz w:val="24"/>
                <w:szCs w:val="24"/>
              </w:rPr>
            </w:pPr>
            <w:r w:rsidRPr="00ED7CD8">
              <w:rPr>
                <w:sz w:val="24"/>
                <w:szCs w:val="24"/>
              </w:rPr>
              <w:t>Почтовый адрес:  ________________________</w:t>
            </w:r>
          </w:p>
          <w:p w:rsidR="00C51E13" w:rsidRPr="00ED7CD8" w:rsidRDefault="00C51E13">
            <w:pPr>
              <w:rPr>
                <w:sz w:val="24"/>
                <w:szCs w:val="24"/>
              </w:rPr>
            </w:pPr>
            <w:r w:rsidRPr="00ED7CD8">
              <w:rPr>
                <w:sz w:val="24"/>
                <w:szCs w:val="24"/>
              </w:rPr>
              <w:t>Р/сч  _______________________________</w:t>
            </w:r>
          </w:p>
          <w:p w:rsidR="00C51E13" w:rsidRPr="00ED7CD8" w:rsidRDefault="00C51E13">
            <w:pPr>
              <w:rPr>
                <w:sz w:val="24"/>
                <w:szCs w:val="24"/>
              </w:rPr>
            </w:pPr>
            <w:r w:rsidRPr="00ED7CD8">
              <w:rPr>
                <w:sz w:val="24"/>
                <w:szCs w:val="24"/>
              </w:rPr>
              <w:t>в ___________________________________</w:t>
            </w:r>
          </w:p>
          <w:p w:rsidR="00C51E13" w:rsidRPr="00ED7CD8" w:rsidRDefault="00C51E13">
            <w:pPr>
              <w:rPr>
                <w:sz w:val="24"/>
                <w:szCs w:val="24"/>
              </w:rPr>
            </w:pPr>
            <w:r w:rsidRPr="00ED7CD8">
              <w:rPr>
                <w:sz w:val="24"/>
                <w:szCs w:val="24"/>
              </w:rPr>
              <w:t>К/сч _________________________________</w:t>
            </w:r>
          </w:p>
          <w:p w:rsidR="00C51E13" w:rsidRPr="00ED7CD8" w:rsidRDefault="00C51E13">
            <w:pPr>
              <w:rPr>
                <w:sz w:val="24"/>
                <w:szCs w:val="24"/>
              </w:rPr>
            </w:pPr>
            <w:r w:rsidRPr="00ED7CD8">
              <w:rPr>
                <w:sz w:val="24"/>
                <w:szCs w:val="24"/>
              </w:rPr>
              <w:t>БИК _________________________________</w:t>
            </w:r>
          </w:p>
          <w:p w:rsidR="00C51E13" w:rsidRPr="00ED7CD8" w:rsidRDefault="00C51E13">
            <w:pPr>
              <w:rPr>
                <w:sz w:val="24"/>
                <w:szCs w:val="24"/>
              </w:rPr>
            </w:pPr>
            <w:r w:rsidRPr="00ED7CD8">
              <w:rPr>
                <w:sz w:val="24"/>
                <w:szCs w:val="24"/>
              </w:rPr>
              <w:t>ОКПО _______________________________</w:t>
            </w:r>
          </w:p>
          <w:p w:rsidR="00C51E13" w:rsidRPr="00ED7CD8" w:rsidRDefault="00C51E13">
            <w:pPr>
              <w:rPr>
                <w:sz w:val="24"/>
                <w:szCs w:val="24"/>
                <w:lang w:eastAsia="en-US"/>
              </w:rPr>
            </w:pPr>
            <w:r w:rsidRPr="00ED7CD8">
              <w:rPr>
                <w:sz w:val="24"/>
                <w:szCs w:val="24"/>
              </w:rPr>
              <w:t>ОКОНХ___________________________</w:t>
            </w:r>
          </w:p>
        </w:tc>
      </w:tr>
      <w:tr w:rsidR="00ED7CD8" w:rsidRPr="00ED7CD8"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ED7CD8" w:rsidRDefault="00C51E13">
            <w:pPr>
              <w:jc w:val="both"/>
              <w:rPr>
                <w:sz w:val="24"/>
                <w:szCs w:val="24"/>
                <w:lang w:eastAsia="en-US"/>
              </w:rPr>
            </w:pPr>
            <w:r w:rsidRPr="00ED7CD8">
              <w:rPr>
                <w:sz w:val="24"/>
                <w:szCs w:val="24"/>
              </w:rPr>
              <w:t xml:space="preserve">Обо всех изменениях данных, указанных в настоящем разделе, Стороны обязаны </w:t>
            </w:r>
            <w:r w:rsidRPr="00ED7CD8">
              <w:rPr>
                <w:sz w:val="24"/>
                <w:szCs w:val="24"/>
              </w:rPr>
              <w:lastRenderedPageBreak/>
              <w:t>информировать друг друга письменно в трехдневный срок от даты изменения.</w:t>
            </w:r>
          </w:p>
        </w:tc>
      </w:tr>
    </w:tbl>
    <w:p w:rsidR="00C51E13" w:rsidRPr="00ED7CD8" w:rsidRDefault="00C51E13" w:rsidP="00C51E13">
      <w:pPr>
        <w:pStyle w:val="2"/>
        <w:spacing w:after="0" w:line="240" w:lineRule="auto"/>
        <w:rPr>
          <w:rFonts w:ascii="Times New Roman" w:hAnsi="Times New Roman"/>
          <w:sz w:val="24"/>
          <w:szCs w:val="24"/>
        </w:rPr>
      </w:pPr>
    </w:p>
    <w:p w:rsidR="00C51E13" w:rsidRPr="00ED7CD8" w:rsidRDefault="00C51E13" w:rsidP="00C51E13">
      <w:pPr>
        <w:pStyle w:val="2"/>
        <w:spacing w:after="0" w:line="240" w:lineRule="auto"/>
        <w:ind w:left="360"/>
        <w:jc w:val="center"/>
        <w:rPr>
          <w:rFonts w:ascii="Times New Roman" w:hAnsi="Times New Roman"/>
          <w:b/>
          <w:sz w:val="24"/>
          <w:szCs w:val="24"/>
        </w:rPr>
      </w:pPr>
      <w:r w:rsidRPr="00ED7CD8">
        <w:rPr>
          <w:rFonts w:ascii="Times New Roman" w:hAnsi="Times New Roman"/>
          <w:b/>
          <w:sz w:val="24"/>
          <w:szCs w:val="24"/>
          <w:lang w:val="ru-RU"/>
        </w:rPr>
        <w:t xml:space="preserve">14. </w:t>
      </w:r>
      <w:r w:rsidRPr="00ED7CD8">
        <w:rPr>
          <w:rFonts w:ascii="Times New Roman" w:hAnsi="Times New Roman"/>
          <w:b/>
          <w:sz w:val="24"/>
          <w:szCs w:val="24"/>
        </w:rPr>
        <w:t>ПОДПИСИ И ПЕЧАТИ СТОРОН</w:t>
      </w:r>
    </w:p>
    <w:p w:rsidR="00C51E13" w:rsidRPr="00ED7CD8" w:rsidRDefault="00C51E13" w:rsidP="00C51E13">
      <w:pPr>
        <w:pStyle w:val="2"/>
        <w:spacing w:after="0" w:line="240" w:lineRule="auto"/>
        <w:ind w:left="480"/>
        <w:rPr>
          <w:rFonts w:ascii="Times New Roman" w:hAnsi="Times New Roman"/>
          <w:b/>
          <w:sz w:val="24"/>
          <w:szCs w:val="24"/>
        </w:rPr>
      </w:pPr>
    </w:p>
    <w:p w:rsidR="00C51E13" w:rsidRPr="00ED7CD8" w:rsidRDefault="00C51E13" w:rsidP="00C51E13">
      <w:pPr>
        <w:pStyle w:val="2"/>
        <w:spacing w:after="0" w:line="240" w:lineRule="auto"/>
        <w:rPr>
          <w:rFonts w:ascii="Times New Roman" w:hAnsi="Times New Roman"/>
          <w:bCs/>
          <w:sz w:val="24"/>
          <w:szCs w:val="24"/>
        </w:rPr>
      </w:pPr>
      <w:r w:rsidRPr="00ED7CD8">
        <w:rPr>
          <w:rFonts w:ascii="Times New Roman" w:hAnsi="Times New Roman"/>
          <w:bCs/>
          <w:sz w:val="24"/>
          <w:szCs w:val="24"/>
          <w:u w:val="single"/>
        </w:rPr>
        <w:t>от ЗАКАЗЧИКА:</w:t>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rPr>
        <w:tab/>
      </w:r>
      <w:r w:rsidRPr="00ED7CD8">
        <w:rPr>
          <w:rFonts w:ascii="Times New Roman" w:hAnsi="Times New Roman"/>
          <w:bCs/>
          <w:sz w:val="24"/>
          <w:szCs w:val="24"/>
          <w:u w:val="single"/>
        </w:rPr>
        <w:t>от ПОДРЯДЧИКА:</w:t>
      </w:r>
    </w:p>
    <w:p w:rsidR="00C51E13" w:rsidRPr="00ED7CD8" w:rsidRDefault="00C51E13" w:rsidP="00C51E13">
      <w:pPr>
        <w:jc w:val="both"/>
        <w:rPr>
          <w:sz w:val="24"/>
          <w:szCs w:val="24"/>
        </w:rPr>
      </w:pPr>
    </w:p>
    <w:p w:rsidR="00921891" w:rsidRPr="00921891" w:rsidRDefault="00921891" w:rsidP="00921891">
      <w:pPr>
        <w:rPr>
          <w:rFonts w:eastAsia="Calibri"/>
          <w:sz w:val="24"/>
        </w:rPr>
      </w:pPr>
      <w:r w:rsidRPr="00921891">
        <w:rPr>
          <w:rFonts w:eastAsia="Calibri"/>
          <w:sz w:val="24"/>
        </w:rPr>
        <w:t>Заместитель ге</w:t>
      </w:r>
      <w:r w:rsidR="00DA1A08">
        <w:rPr>
          <w:rFonts w:eastAsia="Calibri"/>
          <w:sz w:val="24"/>
        </w:rPr>
        <w:t>нерального директора-</w:t>
      </w:r>
    </w:p>
    <w:p w:rsidR="00921891" w:rsidRPr="00921891" w:rsidRDefault="00921891" w:rsidP="00921891">
      <w:pPr>
        <w:rPr>
          <w:rFonts w:eastAsia="Calibri"/>
          <w:sz w:val="24"/>
        </w:rPr>
      </w:pPr>
      <w:r w:rsidRPr="00921891">
        <w:rPr>
          <w:rFonts w:eastAsia="Calibri"/>
          <w:sz w:val="24"/>
        </w:rPr>
        <w:t>директор филиала «Карельский» ОАО «ТГК-1»</w:t>
      </w:r>
    </w:p>
    <w:p w:rsidR="00921891" w:rsidRPr="00921891" w:rsidRDefault="00921891" w:rsidP="00921891">
      <w:pPr>
        <w:rPr>
          <w:rFonts w:eastAsia="Calibri"/>
          <w:sz w:val="24"/>
        </w:rPr>
      </w:pPr>
      <w:r w:rsidRPr="00921891">
        <w:rPr>
          <w:rFonts w:eastAsia="Calibri"/>
          <w:sz w:val="24"/>
        </w:rPr>
        <w:t>__________________</w:t>
      </w:r>
      <w:r w:rsidR="00DA1A08">
        <w:rPr>
          <w:rFonts w:eastAsia="Calibri"/>
          <w:sz w:val="24"/>
        </w:rPr>
        <w:t>____В.В. Белов</w:t>
      </w:r>
    </w:p>
    <w:p w:rsidR="00921891" w:rsidRPr="00921891" w:rsidRDefault="00921891" w:rsidP="00921891">
      <w:pPr>
        <w:rPr>
          <w:rFonts w:eastAsia="Calibri"/>
          <w:sz w:val="24"/>
        </w:rPr>
      </w:pPr>
      <w:r w:rsidRPr="00921891">
        <w:rPr>
          <w:rFonts w:eastAsia="Calibri"/>
          <w:sz w:val="24"/>
        </w:rPr>
        <w:t>Главный бу</w:t>
      </w:r>
      <w:r w:rsidR="00DA1A08">
        <w:rPr>
          <w:rFonts w:eastAsia="Calibri"/>
          <w:sz w:val="24"/>
        </w:rPr>
        <w:t xml:space="preserve">хгалтер </w:t>
      </w:r>
    </w:p>
    <w:p w:rsidR="00921891" w:rsidRPr="00921891" w:rsidRDefault="00921891" w:rsidP="00921891">
      <w:pPr>
        <w:rPr>
          <w:rFonts w:eastAsia="Calibri"/>
          <w:sz w:val="24"/>
        </w:rPr>
      </w:pPr>
      <w:r w:rsidRPr="00921891">
        <w:rPr>
          <w:rFonts w:eastAsia="Calibri"/>
          <w:sz w:val="24"/>
        </w:rPr>
        <w:t>____________</w:t>
      </w:r>
      <w:r w:rsidR="00DA1A08">
        <w:rPr>
          <w:rFonts w:eastAsia="Calibri"/>
          <w:sz w:val="24"/>
        </w:rPr>
        <w:t>______ Е.В. Герлиц</w:t>
      </w:r>
    </w:p>
    <w:p w:rsidR="00921891" w:rsidRDefault="00921891" w:rsidP="00921891">
      <w:pPr>
        <w:jc w:val="both"/>
        <w:rPr>
          <w:rFonts w:eastAsia="Calibri"/>
          <w:sz w:val="24"/>
        </w:rPr>
      </w:pPr>
      <w:r w:rsidRPr="00921891">
        <w:rPr>
          <w:rFonts w:eastAsia="Calibri"/>
          <w:sz w:val="24"/>
        </w:rPr>
        <w:t>Согласовано:</w:t>
      </w:r>
    </w:p>
    <w:p w:rsidR="00C51E13" w:rsidRPr="00ED7CD8" w:rsidRDefault="009227FD" w:rsidP="00921891">
      <w:pPr>
        <w:jc w:val="both"/>
        <w:rPr>
          <w:sz w:val="24"/>
          <w:szCs w:val="24"/>
        </w:rPr>
      </w:pPr>
      <w:r>
        <w:rPr>
          <w:rFonts w:eastAsia="Calibri"/>
          <w:sz w:val="24"/>
        </w:rPr>
        <w:t>И.о.д</w:t>
      </w:r>
      <w:r w:rsidR="00921891" w:rsidRPr="00921891">
        <w:rPr>
          <w:rFonts w:eastAsia="Calibri"/>
          <w:sz w:val="24"/>
        </w:rPr>
        <w:t>иректор</w:t>
      </w:r>
      <w:r>
        <w:rPr>
          <w:rFonts w:eastAsia="Calibri"/>
          <w:sz w:val="24"/>
        </w:rPr>
        <w:t>а</w:t>
      </w:r>
      <w:r w:rsidR="00921891" w:rsidRPr="00921891">
        <w:rPr>
          <w:rFonts w:eastAsia="Calibri"/>
          <w:sz w:val="24"/>
        </w:rPr>
        <w:t xml:space="preserve"> КВГЭС________ </w:t>
      </w:r>
      <w:r>
        <w:rPr>
          <w:rFonts w:eastAsia="Calibri"/>
          <w:sz w:val="24"/>
        </w:rPr>
        <w:t>М.Ю.Тельманова</w:t>
      </w:r>
    </w:p>
    <w:p w:rsidR="00C51E13" w:rsidRPr="00ED7CD8" w:rsidRDefault="00C51E13" w:rsidP="00C51E13">
      <w:pPr>
        <w:pStyle w:val="ConsPlusNonformat"/>
        <w:widowControl/>
        <w:jc w:val="center"/>
        <w:rPr>
          <w:rFonts w:ascii="Times New Roman" w:hAnsi="Times New Roman" w:cs="Times New Roman"/>
          <w:sz w:val="24"/>
          <w:szCs w:val="24"/>
        </w:rPr>
      </w:pPr>
    </w:p>
    <w:p w:rsidR="00276A85" w:rsidRDefault="00276A85"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F4740A">
      <w:pPr>
        <w:ind w:left="6420"/>
        <w:jc w:val="right"/>
        <w:rPr>
          <w:color w:val="000000"/>
          <w:sz w:val="24"/>
          <w:szCs w:val="24"/>
        </w:rPr>
      </w:pPr>
    </w:p>
    <w:p w:rsidR="00DA4B54" w:rsidRDefault="00DA4B54" w:rsidP="009720E8">
      <w:pPr>
        <w:rPr>
          <w:color w:val="000000"/>
          <w:sz w:val="24"/>
          <w:szCs w:val="24"/>
        </w:rPr>
      </w:pPr>
    </w:p>
    <w:p w:rsidR="00AB1615" w:rsidRDefault="00AB1615" w:rsidP="00F4740A">
      <w:pPr>
        <w:ind w:left="6420"/>
        <w:jc w:val="right"/>
        <w:rPr>
          <w:color w:val="000000"/>
          <w:sz w:val="24"/>
          <w:szCs w:val="24"/>
        </w:rPr>
      </w:pPr>
    </w:p>
    <w:p w:rsidR="00086D75" w:rsidRDefault="00086D75" w:rsidP="00F4740A">
      <w:pPr>
        <w:ind w:left="6420"/>
        <w:jc w:val="right"/>
        <w:rPr>
          <w:color w:val="000000"/>
          <w:sz w:val="24"/>
          <w:szCs w:val="24"/>
        </w:rPr>
      </w:pPr>
    </w:p>
    <w:p w:rsidR="00086D75" w:rsidRDefault="00086D75" w:rsidP="00F4740A">
      <w:pPr>
        <w:ind w:left="6420"/>
        <w:jc w:val="right"/>
        <w:rPr>
          <w:color w:val="000000"/>
          <w:sz w:val="24"/>
          <w:szCs w:val="24"/>
        </w:rPr>
      </w:pPr>
    </w:p>
    <w:p w:rsidR="00086D75" w:rsidRDefault="00086D75" w:rsidP="00F4740A">
      <w:pPr>
        <w:ind w:left="6420"/>
        <w:jc w:val="right"/>
        <w:rPr>
          <w:color w:val="000000"/>
          <w:sz w:val="24"/>
          <w:szCs w:val="24"/>
        </w:rPr>
      </w:pPr>
    </w:p>
    <w:p w:rsidR="00086D75" w:rsidRDefault="00086D75" w:rsidP="00F4740A">
      <w:pPr>
        <w:ind w:left="6420"/>
        <w:jc w:val="right"/>
        <w:rPr>
          <w:color w:val="000000"/>
          <w:sz w:val="24"/>
          <w:szCs w:val="24"/>
        </w:rPr>
      </w:pPr>
    </w:p>
    <w:p w:rsidR="00AB1615" w:rsidRDefault="00AB1615" w:rsidP="00F4740A">
      <w:pPr>
        <w:ind w:left="6420"/>
        <w:jc w:val="right"/>
        <w:rPr>
          <w:color w:val="000000"/>
          <w:sz w:val="24"/>
          <w:szCs w:val="24"/>
        </w:rPr>
      </w:pPr>
    </w:p>
    <w:p w:rsidR="00EC4CAB" w:rsidRDefault="00EC4CAB" w:rsidP="00F4740A">
      <w:pPr>
        <w:ind w:left="6420"/>
        <w:jc w:val="right"/>
        <w:rPr>
          <w:color w:val="000000"/>
          <w:sz w:val="24"/>
          <w:szCs w:val="24"/>
        </w:rPr>
      </w:pPr>
    </w:p>
    <w:p w:rsidR="00EC4CAB" w:rsidRDefault="00EC4CAB" w:rsidP="00F4740A">
      <w:pPr>
        <w:ind w:left="6420"/>
        <w:jc w:val="right"/>
        <w:rPr>
          <w:color w:val="000000"/>
          <w:sz w:val="24"/>
          <w:szCs w:val="24"/>
        </w:rPr>
      </w:pPr>
    </w:p>
    <w:p w:rsidR="00F4740A" w:rsidRPr="00FB3575" w:rsidRDefault="00F4740A" w:rsidP="00F4740A">
      <w:pPr>
        <w:ind w:left="6420"/>
        <w:jc w:val="right"/>
        <w:rPr>
          <w:color w:val="000000"/>
          <w:sz w:val="24"/>
          <w:szCs w:val="24"/>
        </w:rPr>
      </w:pPr>
      <w:r w:rsidRPr="00FB3575">
        <w:rPr>
          <w:color w:val="000000"/>
          <w:sz w:val="24"/>
          <w:szCs w:val="24"/>
        </w:rPr>
        <w:lastRenderedPageBreak/>
        <w:t xml:space="preserve">Приложение № </w:t>
      </w:r>
      <w:r w:rsidR="00290889">
        <w:rPr>
          <w:color w:val="000000"/>
          <w:sz w:val="24"/>
          <w:szCs w:val="24"/>
        </w:rPr>
        <w:t>8</w:t>
      </w:r>
    </w:p>
    <w:p w:rsidR="00F4740A" w:rsidRPr="00FB3575" w:rsidRDefault="00F4740A" w:rsidP="00F4740A">
      <w:pPr>
        <w:tabs>
          <w:tab w:val="left" w:leader="underscore" w:pos="8472"/>
        </w:tabs>
        <w:ind w:left="6420"/>
        <w:jc w:val="right"/>
        <w:rPr>
          <w:color w:val="000000"/>
          <w:sz w:val="24"/>
          <w:szCs w:val="24"/>
        </w:rPr>
      </w:pPr>
      <w:r w:rsidRPr="00FB3575">
        <w:rPr>
          <w:color w:val="000000"/>
          <w:sz w:val="24"/>
          <w:szCs w:val="24"/>
        </w:rPr>
        <w:t xml:space="preserve">к </w:t>
      </w:r>
      <w:r w:rsidR="006B4691">
        <w:rPr>
          <w:color w:val="000000"/>
          <w:sz w:val="24"/>
          <w:szCs w:val="24"/>
        </w:rPr>
        <w:t>Д</w:t>
      </w:r>
      <w:r w:rsidRPr="00FB3575">
        <w:rPr>
          <w:color w:val="000000"/>
          <w:sz w:val="24"/>
          <w:szCs w:val="24"/>
        </w:rPr>
        <w:t>оговору №</w:t>
      </w:r>
      <w:r w:rsidRPr="00FB3575">
        <w:rPr>
          <w:color w:val="000000"/>
          <w:sz w:val="24"/>
          <w:szCs w:val="24"/>
        </w:rPr>
        <w:tab/>
      </w:r>
    </w:p>
    <w:p w:rsidR="00F4740A" w:rsidRPr="00FB3575" w:rsidRDefault="00F4740A" w:rsidP="00F4740A">
      <w:pPr>
        <w:tabs>
          <w:tab w:val="left" w:leader="underscore" w:pos="7914"/>
        </w:tabs>
        <w:ind w:left="6420"/>
        <w:jc w:val="right"/>
        <w:rPr>
          <w:color w:val="000000"/>
          <w:sz w:val="24"/>
          <w:szCs w:val="24"/>
        </w:rPr>
      </w:pPr>
      <w:r w:rsidRPr="00FB3575">
        <w:rPr>
          <w:color w:val="000000"/>
          <w:sz w:val="24"/>
          <w:szCs w:val="24"/>
        </w:rPr>
        <w:t xml:space="preserve">от « ___» </w:t>
      </w:r>
      <w:r w:rsidRPr="00FB3575">
        <w:rPr>
          <w:color w:val="000000"/>
          <w:sz w:val="24"/>
          <w:szCs w:val="24"/>
        </w:rPr>
        <w:tab/>
        <w:t>20__ г.</w:t>
      </w:r>
    </w:p>
    <w:p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4740A" w:rsidRDefault="00F4740A" w:rsidP="00F4740A">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4740A" w:rsidRDefault="00F4740A" w:rsidP="00F4740A">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F4740A" w:rsidRDefault="00F4740A" w:rsidP="00F4740A">
      <w:pPr>
        <w:pStyle w:val="Barcode0"/>
        <w:shd w:val="clear" w:color="auto" w:fill="auto"/>
        <w:tabs>
          <w:tab w:val="left" w:pos="2843"/>
        </w:tabs>
        <w:ind w:right="60"/>
        <w:jc w:val="both"/>
        <w:rPr>
          <w:sz w:val="24"/>
          <w:szCs w:val="24"/>
        </w:rPr>
      </w:pPr>
      <w:r>
        <w:rPr>
          <w:sz w:val="24"/>
          <w:szCs w:val="24"/>
        </w:rPr>
        <w:t xml:space="preserve">                                к </w:t>
      </w:r>
      <w:r w:rsidR="006B4691">
        <w:rPr>
          <w:sz w:val="24"/>
          <w:szCs w:val="24"/>
        </w:rPr>
        <w:t>Д</w:t>
      </w:r>
      <w:r>
        <w:rPr>
          <w:sz w:val="24"/>
          <w:szCs w:val="24"/>
        </w:rPr>
        <w:t>оговору № _________/__________от «____»_________201__г.</w:t>
      </w:r>
    </w:p>
    <w:p w:rsidR="00F4740A" w:rsidRDefault="00F4740A" w:rsidP="00F4740A">
      <w:pPr>
        <w:pStyle w:val="Barcode0"/>
        <w:shd w:val="clear" w:color="auto" w:fill="auto"/>
        <w:tabs>
          <w:tab w:val="left" w:pos="284"/>
          <w:tab w:val="left" w:leader="underscore" w:pos="413"/>
          <w:tab w:val="left" w:leader="underscore" w:pos="7805"/>
        </w:tabs>
        <w:ind w:right="60"/>
        <w:jc w:val="both"/>
        <w:rPr>
          <w:sz w:val="24"/>
          <w:szCs w:val="24"/>
        </w:rPr>
      </w:pPr>
    </w:p>
    <w:p w:rsidR="00F4740A" w:rsidRDefault="00F4740A" w:rsidP="00F4740A">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221F05">
        <w:rPr>
          <w:i/>
          <w:sz w:val="24"/>
          <w:szCs w:val="24"/>
        </w:rPr>
        <w:t xml:space="preserve">Петрозаводск               </w:t>
      </w:r>
      <w:r>
        <w:rPr>
          <w:i/>
          <w:sz w:val="24"/>
          <w:szCs w:val="24"/>
        </w:rPr>
        <w:t xml:space="preserve">                                                                              </w:t>
      </w:r>
      <w:r>
        <w:rPr>
          <w:sz w:val="24"/>
          <w:szCs w:val="24"/>
        </w:rPr>
        <w:t>«___» __________201__г.</w:t>
      </w:r>
    </w:p>
    <w:p w:rsidR="00F4740A" w:rsidRDefault="00F4740A" w:rsidP="00F4740A">
      <w:pPr>
        <w:pStyle w:val="Barcode0"/>
        <w:shd w:val="clear" w:color="auto" w:fill="auto"/>
        <w:tabs>
          <w:tab w:val="left" w:pos="284"/>
          <w:tab w:val="left" w:leader="underscore" w:pos="413"/>
          <w:tab w:val="left" w:leader="underscore" w:pos="7805"/>
        </w:tabs>
        <w:ind w:right="60"/>
        <w:jc w:val="both"/>
        <w:rPr>
          <w:sz w:val="24"/>
          <w:szCs w:val="24"/>
        </w:rPr>
      </w:pPr>
    </w:p>
    <w:p w:rsidR="00F4740A" w:rsidRDefault="00F4740A" w:rsidP="00F4740A">
      <w:pPr>
        <w:pStyle w:val="Barcode0"/>
        <w:shd w:val="clear" w:color="auto" w:fill="auto"/>
        <w:tabs>
          <w:tab w:val="left" w:pos="284"/>
          <w:tab w:val="left" w:leader="underscore" w:pos="413"/>
          <w:tab w:val="left" w:leader="underscore" w:pos="7805"/>
        </w:tabs>
        <w:ind w:right="60"/>
        <w:jc w:val="both"/>
        <w:rPr>
          <w:rStyle w:val="Barcode"/>
          <w:color w:val="000000"/>
        </w:rPr>
      </w:pPr>
    </w:p>
    <w:p w:rsidR="00F4740A" w:rsidRDefault="00F4740A" w:rsidP="00F4740A">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w:t>
      </w:r>
      <w:r w:rsidR="00221F05">
        <w:rPr>
          <w:rStyle w:val="Barcode"/>
          <w:color w:val="000000"/>
          <w:sz w:val="24"/>
          <w:szCs w:val="24"/>
        </w:rPr>
        <w:t xml:space="preserve"> </w:t>
      </w:r>
      <w:r>
        <w:rPr>
          <w:rStyle w:val="Barcode"/>
          <w:color w:val="000000"/>
          <w:sz w:val="24"/>
          <w:szCs w:val="24"/>
        </w:rPr>
        <w:t>в течение 15 дней с момента получения запроса представляет Заказчику документы, подтверждающие размер расходов, понесенных П</w:t>
      </w:r>
      <w:r w:rsidR="00221F05">
        <w:rPr>
          <w:rStyle w:val="Barcode"/>
          <w:color w:val="000000"/>
          <w:sz w:val="24"/>
          <w:szCs w:val="24"/>
        </w:rPr>
        <w:t>одрядчиком при выполнении Работ</w:t>
      </w:r>
      <w:r>
        <w:rPr>
          <w:rStyle w:val="Barcode"/>
          <w:color w:val="000000"/>
          <w:sz w:val="24"/>
          <w:szCs w:val="24"/>
        </w:rPr>
        <w:t>, по усмотрению Заказчика.</w:t>
      </w:r>
    </w:p>
    <w:p w:rsidR="00F4740A" w:rsidRDefault="00F4740A" w:rsidP="00F4740A">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4740A" w:rsidRDefault="00F4740A" w:rsidP="00F4740A">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sidR="00221F05">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F4740A" w:rsidRDefault="00F4740A" w:rsidP="00F4740A">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sidR="00221F05">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4740A" w:rsidRDefault="00F4740A" w:rsidP="00F4740A">
      <w:pPr>
        <w:tabs>
          <w:tab w:val="left" w:pos="567"/>
          <w:tab w:val="left" w:pos="851"/>
        </w:tabs>
        <w:ind w:left="1134"/>
        <w:jc w:val="both"/>
        <w:rPr>
          <w:szCs w:val="24"/>
        </w:rPr>
      </w:pPr>
    </w:p>
    <w:p w:rsidR="00F4740A" w:rsidRDefault="00F4740A" w:rsidP="00F4740A">
      <w:pPr>
        <w:tabs>
          <w:tab w:val="left" w:pos="567"/>
          <w:tab w:val="left" w:pos="851"/>
        </w:tabs>
        <w:jc w:val="both"/>
        <w:rPr>
          <w:szCs w:val="24"/>
        </w:rPr>
      </w:pPr>
    </w:p>
    <w:p w:rsidR="00F4740A" w:rsidRDefault="00F4740A" w:rsidP="00F4740A">
      <w:pPr>
        <w:tabs>
          <w:tab w:val="left" w:pos="567"/>
          <w:tab w:val="left" w:pos="851"/>
        </w:tabs>
        <w:jc w:val="both"/>
        <w:rPr>
          <w:szCs w:val="24"/>
        </w:rPr>
      </w:pPr>
    </w:p>
    <w:p w:rsidR="00F4740A" w:rsidRDefault="00F4740A" w:rsidP="00F4740A">
      <w:pPr>
        <w:tabs>
          <w:tab w:val="left" w:pos="567"/>
          <w:tab w:val="left" w:pos="851"/>
        </w:tabs>
        <w:jc w:val="both"/>
        <w:rPr>
          <w:szCs w:val="24"/>
        </w:rPr>
      </w:pPr>
    </w:p>
    <w:p w:rsidR="00921891" w:rsidRDefault="00F4740A" w:rsidP="00F4740A">
      <w:pPr>
        <w:tabs>
          <w:tab w:val="left" w:pos="567"/>
          <w:tab w:val="left" w:pos="851"/>
        </w:tabs>
        <w:jc w:val="both"/>
        <w:rPr>
          <w:rStyle w:val="Barcode"/>
          <w:color w:val="000000"/>
          <w:sz w:val="24"/>
          <w:szCs w:val="24"/>
        </w:rPr>
      </w:pPr>
      <w:r>
        <w:rPr>
          <w:szCs w:val="24"/>
        </w:rPr>
        <w:t xml:space="preserve">  </w:t>
      </w:r>
      <w:r w:rsidRPr="00FB3575">
        <w:rPr>
          <w:rStyle w:val="Barcode"/>
          <w:color w:val="000000"/>
          <w:sz w:val="24"/>
          <w:szCs w:val="24"/>
        </w:rPr>
        <w:t xml:space="preserve">Подрядчик </w:t>
      </w:r>
      <w:r w:rsidR="00221F05">
        <w:rPr>
          <w:rStyle w:val="Barcode"/>
          <w:color w:val="000000"/>
          <w:sz w:val="24"/>
          <w:szCs w:val="24"/>
        </w:rPr>
        <w:t xml:space="preserve"> </w:t>
      </w:r>
      <w:r w:rsidR="00221F05">
        <w:rPr>
          <w:rStyle w:val="Barcode"/>
          <w:color w:val="000000"/>
          <w:sz w:val="24"/>
          <w:szCs w:val="24"/>
        </w:rPr>
        <w:tab/>
      </w:r>
      <w:r w:rsidR="00221F05">
        <w:rPr>
          <w:rStyle w:val="Barcode"/>
          <w:color w:val="000000"/>
          <w:sz w:val="24"/>
          <w:szCs w:val="24"/>
        </w:rPr>
        <w:tab/>
      </w:r>
      <w:r w:rsidR="00221F05">
        <w:rPr>
          <w:rStyle w:val="Barcode"/>
          <w:color w:val="000000"/>
          <w:sz w:val="24"/>
          <w:szCs w:val="24"/>
        </w:rPr>
        <w:tab/>
      </w:r>
      <w:r w:rsidR="00221F05">
        <w:rPr>
          <w:rStyle w:val="Barcode"/>
          <w:color w:val="000000"/>
          <w:sz w:val="24"/>
          <w:szCs w:val="24"/>
        </w:rPr>
        <w:tab/>
      </w:r>
      <w:r w:rsidR="00221F05">
        <w:rPr>
          <w:rStyle w:val="Barcode"/>
          <w:color w:val="000000"/>
          <w:sz w:val="24"/>
          <w:szCs w:val="24"/>
        </w:rPr>
        <w:tab/>
      </w:r>
      <w:r w:rsidR="00221F05">
        <w:rPr>
          <w:rStyle w:val="Barcode"/>
          <w:color w:val="000000"/>
          <w:sz w:val="24"/>
          <w:szCs w:val="24"/>
        </w:rPr>
        <w:tab/>
      </w:r>
      <w:r w:rsidRPr="00FB3575">
        <w:rPr>
          <w:rStyle w:val="Barcode"/>
          <w:color w:val="000000"/>
          <w:sz w:val="24"/>
          <w:szCs w:val="24"/>
        </w:rPr>
        <w:t xml:space="preserve">Заказчик </w:t>
      </w:r>
    </w:p>
    <w:p w:rsidR="00921891" w:rsidRPr="00921891" w:rsidRDefault="00921891" w:rsidP="00921891">
      <w:pPr>
        <w:rPr>
          <w:rFonts w:eastAsia="Calibri"/>
          <w:sz w:val="24"/>
        </w:rPr>
      </w:pPr>
      <w:r>
        <w:rPr>
          <w:rStyle w:val="Barcode"/>
          <w:color w:val="000000"/>
          <w:sz w:val="24"/>
          <w:szCs w:val="24"/>
        </w:rPr>
        <w:tab/>
      </w:r>
      <w:r>
        <w:rPr>
          <w:rStyle w:val="Barcode"/>
          <w:color w:val="000000"/>
          <w:sz w:val="24"/>
          <w:szCs w:val="24"/>
        </w:rPr>
        <w:tab/>
      </w:r>
      <w:r>
        <w:rPr>
          <w:rStyle w:val="Barcode"/>
          <w:color w:val="000000"/>
          <w:sz w:val="24"/>
          <w:szCs w:val="24"/>
        </w:rPr>
        <w:tab/>
      </w:r>
      <w:r>
        <w:rPr>
          <w:rStyle w:val="Barcode"/>
          <w:color w:val="000000"/>
          <w:sz w:val="24"/>
          <w:szCs w:val="24"/>
        </w:rPr>
        <w:tab/>
      </w:r>
      <w:r>
        <w:rPr>
          <w:rStyle w:val="Barcode"/>
          <w:color w:val="000000"/>
          <w:sz w:val="24"/>
          <w:szCs w:val="24"/>
        </w:rPr>
        <w:tab/>
      </w:r>
      <w:r>
        <w:rPr>
          <w:rStyle w:val="Barcode"/>
          <w:color w:val="000000"/>
          <w:sz w:val="24"/>
          <w:szCs w:val="24"/>
        </w:rPr>
        <w:tab/>
      </w:r>
      <w:r>
        <w:rPr>
          <w:rStyle w:val="Barcode"/>
          <w:color w:val="000000"/>
          <w:sz w:val="24"/>
          <w:szCs w:val="24"/>
        </w:rPr>
        <w:tab/>
      </w:r>
      <w:r w:rsidRPr="00921891">
        <w:rPr>
          <w:rFonts w:eastAsia="Calibri"/>
          <w:sz w:val="24"/>
        </w:rPr>
        <w:t xml:space="preserve">Заместитель генерального директора-                                                                           </w:t>
      </w:r>
    </w:p>
    <w:p w:rsidR="00921891" w:rsidRPr="00921891" w:rsidRDefault="00921891" w:rsidP="00921891">
      <w:pPr>
        <w:ind w:left="4248" w:firstLine="708"/>
        <w:rPr>
          <w:rFonts w:eastAsia="Calibri"/>
          <w:sz w:val="24"/>
        </w:rPr>
      </w:pPr>
      <w:r w:rsidRPr="00921891">
        <w:rPr>
          <w:rFonts w:eastAsia="Calibri"/>
          <w:sz w:val="24"/>
        </w:rPr>
        <w:t>директор филиала «Карельский» ОАО «ТГК-1»</w:t>
      </w:r>
    </w:p>
    <w:p w:rsidR="00921891" w:rsidRPr="00921891" w:rsidRDefault="00921891" w:rsidP="00921891">
      <w:pPr>
        <w:ind w:left="4248" w:firstLine="708"/>
        <w:rPr>
          <w:rFonts w:eastAsia="Calibri"/>
          <w:sz w:val="24"/>
        </w:rPr>
      </w:pPr>
      <w:r w:rsidRPr="00921891">
        <w:rPr>
          <w:rFonts w:eastAsia="Calibri"/>
          <w:sz w:val="24"/>
        </w:rPr>
        <w:t>______________________В.В. Белов</w:t>
      </w:r>
      <w:r w:rsidRPr="00921891">
        <w:rPr>
          <w:rFonts w:eastAsia="Calibri"/>
          <w:sz w:val="24"/>
        </w:rPr>
        <w:tab/>
      </w:r>
      <w:r w:rsidRPr="00921891">
        <w:rPr>
          <w:rFonts w:eastAsia="Calibri"/>
          <w:sz w:val="24"/>
        </w:rPr>
        <w:tab/>
        <w:t xml:space="preserve">                </w:t>
      </w:r>
    </w:p>
    <w:p w:rsidR="00921891" w:rsidRPr="00921891" w:rsidRDefault="00921891" w:rsidP="00921891">
      <w:pPr>
        <w:ind w:left="4248" w:firstLine="708"/>
        <w:rPr>
          <w:rFonts w:eastAsia="Calibri"/>
          <w:sz w:val="24"/>
        </w:rPr>
      </w:pPr>
      <w:r w:rsidRPr="00921891">
        <w:rPr>
          <w:rFonts w:eastAsia="Calibri"/>
          <w:sz w:val="24"/>
        </w:rPr>
        <w:t xml:space="preserve">Главный бухгалтер </w:t>
      </w:r>
      <w:r w:rsidRPr="00921891">
        <w:rPr>
          <w:rFonts w:eastAsia="Calibri"/>
          <w:sz w:val="24"/>
        </w:rPr>
        <w:tab/>
      </w:r>
      <w:r w:rsidRPr="00921891">
        <w:rPr>
          <w:rFonts w:eastAsia="Calibri"/>
          <w:sz w:val="24"/>
        </w:rPr>
        <w:tab/>
      </w:r>
      <w:r w:rsidRPr="00921891">
        <w:rPr>
          <w:rFonts w:eastAsia="Calibri"/>
          <w:sz w:val="24"/>
        </w:rPr>
        <w:tab/>
      </w:r>
      <w:r w:rsidRPr="00921891">
        <w:rPr>
          <w:rFonts w:eastAsia="Calibri"/>
          <w:sz w:val="24"/>
        </w:rPr>
        <w:tab/>
        <w:t xml:space="preserve">                 </w:t>
      </w:r>
      <w:r w:rsidRPr="00921891">
        <w:rPr>
          <w:rFonts w:eastAsia="Calibri"/>
          <w:sz w:val="24"/>
        </w:rPr>
        <w:tab/>
      </w:r>
      <w:r w:rsidRPr="00921891">
        <w:rPr>
          <w:rFonts w:eastAsia="Calibri"/>
          <w:sz w:val="24"/>
        </w:rPr>
        <w:tab/>
        <w:t xml:space="preserve"> </w:t>
      </w:r>
    </w:p>
    <w:p w:rsidR="00921891" w:rsidRPr="00921891" w:rsidRDefault="00921891" w:rsidP="00921891">
      <w:pPr>
        <w:ind w:left="4248" w:firstLine="708"/>
        <w:rPr>
          <w:rFonts w:eastAsia="Calibri"/>
          <w:sz w:val="24"/>
        </w:rPr>
      </w:pPr>
      <w:r w:rsidRPr="00921891">
        <w:rPr>
          <w:rFonts w:eastAsia="Calibri"/>
          <w:sz w:val="24"/>
        </w:rPr>
        <w:t xml:space="preserve">__________________ Е.В. Герлиц                </w:t>
      </w:r>
      <w:r w:rsidRPr="00921891">
        <w:rPr>
          <w:rFonts w:eastAsia="Calibri"/>
          <w:sz w:val="24"/>
        </w:rPr>
        <w:tab/>
        <w:t xml:space="preserve">     </w:t>
      </w:r>
      <w:r w:rsidRPr="00921891">
        <w:rPr>
          <w:rFonts w:eastAsia="Calibri"/>
          <w:sz w:val="24"/>
        </w:rPr>
        <w:tab/>
        <w:t xml:space="preserve">                       </w:t>
      </w:r>
    </w:p>
    <w:p w:rsidR="00921891" w:rsidRDefault="00921891" w:rsidP="00921891">
      <w:pPr>
        <w:ind w:left="4248" w:firstLine="708"/>
        <w:jc w:val="both"/>
        <w:rPr>
          <w:rFonts w:eastAsia="Calibri"/>
          <w:sz w:val="24"/>
        </w:rPr>
      </w:pPr>
      <w:r w:rsidRPr="00921891">
        <w:rPr>
          <w:rFonts w:eastAsia="Calibri"/>
          <w:sz w:val="24"/>
        </w:rPr>
        <w:t>Согласовано:</w:t>
      </w:r>
    </w:p>
    <w:p w:rsidR="009227FD" w:rsidRDefault="00921891" w:rsidP="00921891">
      <w:pPr>
        <w:tabs>
          <w:tab w:val="left" w:pos="567"/>
          <w:tab w:val="left" w:pos="851"/>
        </w:tabs>
        <w:jc w:val="both"/>
        <w:rPr>
          <w:rFonts w:eastAsia="Calibri"/>
          <w:sz w:val="24"/>
        </w:rPr>
      </w:pPr>
      <w:r w:rsidRPr="00921891">
        <w:rPr>
          <w:rFonts w:eastAsia="Calibri"/>
          <w:sz w:val="24"/>
        </w:rPr>
        <w:t xml:space="preserve"> </w:t>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sidR="009227FD">
        <w:rPr>
          <w:rFonts w:eastAsia="Calibri"/>
          <w:sz w:val="24"/>
        </w:rPr>
        <w:t>И.о.д</w:t>
      </w:r>
      <w:r w:rsidRPr="00921891">
        <w:rPr>
          <w:rFonts w:eastAsia="Calibri"/>
          <w:sz w:val="24"/>
        </w:rPr>
        <w:t>иректор</w:t>
      </w:r>
      <w:r w:rsidR="009227FD">
        <w:rPr>
          <w:rFonts w:eastAsia="Calibri"/>
          <w:sz w:val="24"/>
        </w:rPr>
        <w:t>а</w:t>
      </w:r>
      <w:r w:rsidRPr="00921891">
        <w:rPr>
          <w:rFonts w:eastAsia="Calibri"/>
          <w:sz w:val="24"/>
        </w:rPr>
        <w:t xml:space="preserve"> КВГЭС</w:t>
      </w:r>
    </w:p>
    <w:p w:rsidR="00F4740A" w:rsidRPr="00FB3575" w:rsidRDefault="009227FD" w:rsidP="00921891">
      <w:pPr>
        <w:tabs>
          <w:tab w:val="left" w:pos="567"/>
          <w:tab w:val="left" w:pos="851"/>
        </w:tabs>
        <w:jc w:val="both"/>
        <w:rPr>
          <w:sz w:val="24"/>
          <w:szCs w:val="24"/>
        </w:rPr>
      </w:pP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Pr>
          <w:rFonts w:eastAsia="Calibri"/>
          <w:sz w:val="24"/>
        </w:rPr>
        <w:tab/>
      </w:r>
      <w:r w:rsidR="00921891" w:rsidRPr="00921891">
        <w:rPr>
          <w:rFonts w:eastAsia="Calibri"/>
          <w:sz w:val="24"/>
        </w:rPr>
        <w:t>________</w:t>
      </w:r>
      <w:r>
        <w:rPr>
          <w:rFonts w:eastAsia="Calibri"/>
          <w:sz w:val="24"/>
        </w:rPr>
        <w:t>_____</w:t>
      </w:r>
      <w:r w:rsidR="00921891" w:rsidRPr="00921891">
        <w:rPr>
          <w:rFonts w:eastAsia="Calibri"/>
          <w:sz w:val="24"/>
        </w:rPr>
        <w:t xml:space="preserve"> </w:t>
      </w:r>
      <w:r>
        <w:rPr>
          <w:rFonts w:eastAsia="Calibri"/>
          <w:sz w:val="24"/>
        </w:rPr>
        <w:t>М.Ю.Тельманова</w:t>
      </w:r>
      <w:r w:rsidR="00921891" w:rsidRPr="00921891">
        <w:rPr>
          <w:rFonts w:eastAsia="Calibri"/>
          <w:sz w:val="24"/>
        </w:rPr>
        <w:t xml:space="preserve">  </w:t>
      </w:r>
    </w:p>
    <w:p w:rsidR="00F4740A" w:rsidRPr="00951C15" w:rsidRDefault="00F4740A" w:rsidP="00F4740A">
      <w:pPr>
        <w:rPr>
          <w:szCs w:val="24"/>
        </w:rPr>
      </w:pPr>
    </w:p>
    <w:p w:rsidR="00BE512C" w:rsidRPr="00ED7CD8" w:rsidRDefault="00BE512C" w:rsidP="000F1BFE">
      <w:pPr>
        <w:rPr>
          <w:sz w:val="24"/>
          <w:szCs w:val="24"/>
        </w:rPr>
      </w:pPr>
    </w:p>
    <w:sectPr w:rsidR="00BE512C" w:rsidRPr="00ED7CD8" w:rsidSect="00ED7CD8">
      <w:footerReference w:type="default" r:id="rId15"/>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70B" w:rsidRDefault="00B0670B" w:rsidP="00DA3BF5">
      <w:r>
        <w:separator/>
      </w:r>
    </w:p>
  </w:endnote>
  <w:endnote w:type="continuationSeparator" w:id="0">
    <w:p w:rsidR="00B0670B" w:rsidRDefault="00B0670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465003"/>
      <w:docPartObj>
        <w:docPartGallery w:val="Page Numbers (Bottom of Page)"/>
        <w:docPartUnique/>
      </w:docPartObj>
    </w:sdtPr>
    <w:sdtEndPr/>
    <w:sdtContent>
      <w:p w:rsidR="00210805" w:rsidRDefault="00210805" w:rsidP="00210805">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8F3AFA">
          <w:rPr>
            <w:noProof/>
          </w:rPr>
          <w:t>1</w:t>
        </w:r>
        <w:r>
          <w:fldChar w:fldCharType="end"/>
        </w:r>
      </w:p>
    </w:sdtContent>
  </w:sdt>
  <w:p w:rsidR="00DA3BF5" w:rsidRDefault="00DA3BF5" w:rsidP="00210805">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70B" w:rsidRDefault="00B0670B" w:rsidP="00DA3BF5">
      <w:r>
        <w:separator/>
      </w:r>
    </w:p>
  </w:footnote>
  <w:footnote w:type="continuationSeparator" w:id="0">
    <w:p w:rsidR="00B0670B" w:rsidRDefault="00B0670B"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E97E44CA"/>
    <w:lvl w:ilvl="0" w:tplc="5366CF88">
      <w:start w:val="1"/>
      <w:numFmt w:val="decimal"/>
      <w:lvlText w:val="%1."/>
      <w:lvlJc w:val="left"/>
      <w:pPr>
        <w:ind w:left="720" w:hanging="360"/>
      </w:pPr>
      <w:rPr>
        <w:strike w:val="0"/>
        <w:dstrike w:val="0"/>
        <w:sz w:val="24"/>
        <w:szCs w:val="24"/>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0B60"/>
    <w:rsid w:val="00001154"/>
    <w:rsid w:val="0001404E"/>
    <w:rsid w:val="000150BB"/>
    <w:rsid w:val="000325AA"/>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86D75"/>
    <w:rsid w:val="00090A39"/>
    <w:rsid w:val="000920AE"/>
    <w:rsid w:val="00092E4F"/>
    <w:rsid w:val="00096A61"/>
    <w:rsid w:val="000A2388"/>
    <w:rsid w:val="000A273E"/>
    <w:rsid w:val="000C7F84"/>
    <w:rsid w:val="000D1A59"/>
    <w:rsid w:val="000D2B77"/>
    <w:rsid w:val="000D6CCF"/>
    <w:rsid w:val="000F1BFE"/>
    <w:rsid w:val="000F6079"/>
    <w:rsid w:val="001045F8"/>
    <w:rsid w:val="00107D0D"/>
    <w:rsid w:val="001117A8"/>
    <w:rsid w:val="00117F33"/>
    <w:rsid w:val="001364A3"/>
    <w:rsid w:val="0014089C"/>
    <w:rsid w:val="0014544F"/>
    <w:rsid w:val="00165C97"/>
    <w:rsid w:val="00194FB1"/>
    <w:rsid w:val="001978F9"/>
    <w:rsid w:val="001A07A4"/>
    <w:rsid w:val="001A21BA"/>
    <w:rsid w:val="001A24E8"/>
    <w:rsid w:val="001C3A9A"/>
    <w:rsid w:val="001C6A80"/>
    <w:rsid w:val="00203EBB"/>
    <w:rsid w:val="00210805"/>
    <w:rsid w:val="0021537D"/>
    <w:rsid w:val="00217E6D"/>
    <w:rsid w:val="00221F05"/>
    <w:rsid w:val="00222136"/>
    <w:rsid w:val="002358CB"/>
    <w:rsid w:val="002419AA"/>
    <w:rsid w:val="002433FD"/>
    <w:rsid w:val="00270B3B"/>
    <w:rsid w:val="00273D87"/>
    <w:rsid w:val="0027445B"/>
    <w:rsid w:val="00276A85"/>
    <w:rsid w:val="00285A4B"/>
    <w:rsid w:val="00285F86"/>
    <w:rsid w:val="002871E7"/>
    <w:rsid w:val="00290889"/>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57A3E"/>
    <w:rsid w:val="00360271"/>
    <w:rsid w:val="00370A98"/>
    <w:rsid w:val="003759A2"/>
    <w:rsid w:val="00377957"/>
    <w:rsid w:val="00377AD2"/>
    <w:rsid w:val="00384678"/>
    <w:rsid w:val="003874F2"/>
    <w:rsid w:val="00390276"/>
    <w:rsid w:val="00394292"/>
    <w:rsid w:val="003948EE"/>
    <w:rsid w:val="00397EF3"/>
    <w:rsid w:val="003A1E82"/>
    <w:rsid w:val="003A26D9"/>
    <w:rsid w:val="003B7ED0"/>
    <w:rsid w:val="003C4529"/>
    <w:rsid w:val="003C5779"/>
    <w:rsid w:val="003C7BB0"/>
    <w:rsid w:val="003D5BD6"/>
    <w:rsid w:val="003D668D"/>
    <w:rsid w:val="003E3005"/>
    <w:rsid w:val="003E5149"/>
    <w:rsid w:val="00402470"/>
    <w:rsid w:val="0041797D"/>
    <w:rsid w:val="004219AD"/>
    <w:rsid w:val="00421E6F"/>
    <w:rsid w:val="0043767E"/>
    <w:rsid w:val="004434D7"/>
    <w:rsid w:val="0045380F"/>
    <w:rsid w:val="004572FD"/>
    <w:rsid w:val="00457B0E"/>
    <w:rsid w:val="00464B28"/>
    <w:rsid w:val="00467A61"/>
    <w:rsid w:val="004709CE"/>
    <w:rsid w:val="004909CF"/>
    <w:rsid w:val="004910EC"/>
    <w:rsid w:val="004A2382"/>
    <w:rsid w:val="004B14A3"/>
    <w:rsid w:val="004B4A36"/>
    <w:rsid w:val="004B6485"/>
    <w:rsid w:val="004C1A99"/>
    <w:rsid w:val="004C7754"/>
    <w:rsid w:val="004D4337"/>
    <w:rsid w:val="004D4382"/>
    <w:rsid w:val="004E0E25"/>
    <w:rsid w:val="005127E8"/>
    <w:rsid w:val="00520765"/>
    <w:rsid w:val="00524DC8"/>
    <w:rsid w:val="00546752"/>
    <w:rsid w:val="00557BFA"/>
    <w:rsid w:val="005618FC"/>
    <w:rsid w:val="0056474A"/>
    <w:rsid w:val="00564BF7"/>
    <w:rsid w:val="00580B5A"/>
    <w:rsid w:val="005813B4"/>
    <w:rsid w:val="00582664"/>
    <w:rsid w:val="0059669B"/>
    <w:rsid w:val="005A1E87"/>
    <w:rsid w:val="005A3446"/>
    <w:rsid w:val="005A6794"/>
    <w:rsid w:val="005B3889"/>
    <w:rsid w:val="005D0A81"/>
    <w:rsid w:val="005D162A"/>
    <w:rsid w:val="005D1D4F"/>
    <w:rsid w:val="005D5D3A"/>
    <w:rsid w:val="006108E4"/>
    <w:rsid w:val="0061151A"/>
    <w:rsid w:val="00614A9C"/>
    <w:rsid w:val="00620017"/>
    <w:rsid w:val="0062186F"/>
    <w:rsid w:val="006241DA"/>
    <w:rsid w:val="0062528A"/>
    <w:rsid w:val="00640ABB"/>
    <w:rsid w:val="00640ED7"/>
    <w:rsid w:val="00653210"/>
    <w:rsid w:val="00655846"/>
    <w:rsid w:val="0065680C"/>
    <w:rsid w:val="0066024C"/>
    <w:rsid w:val="00661084"/>
    <w:rsid w:val="00665D19"/>
    <w:rsid w:val="0066707E"/>
    <w:rsid w:val="00670A30"/>
    <w:rsid w:val="00670B93"/>
    <w:rsid w:val="00681DEC"/>
    <w:rsid w:val="006847B9"/>
    <w:rsid w:val="00693F47"/>
    <w:rsid w:val="006A3FEC"/>
    <w:rsid w:val="006B261B"/>
    <w:rsid w:val="006B274A"/>
    <w:rsid w:val="006B4691"/>
    <w:rsid w:val="006C78A3"/>
    <w:rsid w:val="006D449D"/>
    <w:rsid w:val="006E31DD"/>
    <w:rsid w:val="006E5F07"/>
    <w:rsid w:val="006E6B91"/>
    <w:rsid w:val="006E79C4"/>
    <w:rsid w:val="006F144E"/>
    <w:rsid w:val="006F36F8"/>
    <w:rsid w:val="0070627E"/>
    <w:rsid w:val="00720868"/>
    <w:rsid w:val="00721CBC"/>
    <w:rsid w:val="007240A1"/>
    <w:rsid w:val="00726E7C"/>
    <w:rsid w:val="007345FA"/>
    <w:rsid w:val="0074228C"/>
    <w:rsid w:val="00743730"/>
    <w:rsid w:val="00745AB2"/>
    <w:rsid w:val="00746E6E"/>
    <w:rsid w:val="007636E5"/>
    <w:rsid w:val="00763F32"/>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D7EF4"/>
    <w:rsid w:val="007E34C7"/>
    <w:rsid w:val="00817DFB"/>
    <w:rsid w:val="00820AB0"/>
    <w:rsid w:val="008235E7"/>
    <w:rsid w:val="00823CEE"/>
    <w:rsid w:val="0083258D"/>
    <w:rsid w:val="00841ABD"/>
    <w:rsid w:val="00855DC2"/>
    <w:rsid w:val="0086255E"/>
    <w:rsid w:val="00863C1E"/>
    <w:rsid w:val="00870E57"/>
    <w:rsid w:val="0087247D"/>
    <w:rsid w:val="008751BE"/>
    <w:rsid w:val="00880179"/>
    <w:rsid w:val="00884877"/>
    <w:rsid w:val="0088556B"/>
    <w:rsid w:val="00887AFF"/>
    <w:rsid w:val="008A759E"/>
    <w:rsid w:val="008A78B1"/>
    <w:rsid w:val="008A799C"/>
    <w:rsid w:val="008B4FD7"/>
    <w:rsid w:val="008B7C24"/>
    <w:rsid w:val="008D602E"/>
    <w:rsid w:val="008D687B"/>
    <w:rsid w:val="008D7CF4"/>
    <w:rsid w:val="008F1054"/>
    <w:rsid w:val="008F3AFA"/>
    <w:rsid w:val="00907A81"/>
    <w:rsid w:val="00910770"/>
    <w:rsid w:val="00911699"/>
    <w:rsid w:val="00912836"/>
    <w:rsid w:val="00921891"/>
    <w:rsid w:val="009227FD"/>
    <w:rsid w:val="00937F90"/>
    <w:rsid w:val="00941A53"/>
    <w:rsid w:val="00942EA4"/>
    <w:rsid w:val="00945274"/>
    <w:rsid w:val="0094633C"/>
    <w:rsid w:val="009522E6"/>
    <w:rsid w:val="00963CC6"/>
    <w:rsid w:val="00966734"/>
    <w:rsid w:val="009720E8"/>
    <w:rsid w:val="0097270F"/>
    <w:rsid w:val="00973FBD"/>
    <w:rsid w:val="00986986"/>
    <w:rsid w:val="0099294C"/>
    <w:rsid w:val="00992E3E"/>
    <w:rsid w:val="009A3F97"/>
    <w:rsid w:val="009A5AF9"/>
    <w:rsid w:val="009A6873"/>
    <w:rsid w:val="009B3C13"/>
    <w:rsid w:val="009C1389"/>
    <w:rsid w:val="009C2626"/>
    <w:rsid w:val="009C5558"/>
    <w:rsid w:val="009C76B2"/>
    <w:rsid w:val="009D0276"/>
    <w:rsid w:val="009D1A87"/>
    <w:rsid w:val="009D4D14"/>
    <w:rsid w:val="009E3683"/>
    <w:rsid w:val="009E647A"/>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8503C"/>
    <w:rsid w:val="00A90CB6"/>
    <w:rsid w:val="00A96BEA"/>
    <w:rsid w:val="00AA1CF6"/>
    <w:rsid w:val="00AA2EB9"/>
    <w:rsid w:val="00AA55D5"/>
    <w:rsid w:val="00AA69E8"/>
    <w:rsid w:val="00AB1615"/>
    <w:rsid w:val="00AB245D"/>
    <w:rsid w:val="00AB446C"/>
    <w:rsid w:val="00AC1B50"/>
    <w:rsid w:val="00AC4D56"/>
    <w:rsid w:val="00AC4D68"/>
    <w:rsid w:val="00AD0333"/>
    <w:rsid w:val="00AD1E8F"/>
    <w:rsid w:val="00AD6FEE"/>
    <w:rsid w:val="00AE21A3"/>
    <w:rsid w:val="00AE5FF1"/>
    <w:rsid w:val="00B022A4"/>
    <w:rsid w:val="00B022BC"/>
    <w:rsid w:val="00B03B0C"/>
    <w:rsid w:val="00B0670B"/>
    <w:rsid w:val="00B11A20"/>
    <w:rsid w:val="00B30F00"/>
    <w:rsid w:val="00B50339"/>
    <w:rsid w:val="00B54EB0"/>
    <w:rsid w:val="00B74C35"/>
    <w:rsid w:val="00B75932"/>
    <w:rsid w:val="00B76060"/>
    <w:rsid w:val="00B86258"/>
    <w:rsid w:val="00BA40B2"/>
    <w:rsid w:val="00BA4830"/>
    <w:rsid w:val="00BA6220"/>
    <w:rsid w:val="00BA7362"/>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A93"/>
    <w:rsid w:val="00C55486"/>
    <w:rsid w:val="00C554F2"/>
    <w:rsid w:val="00C6322C"/>
    <w:rsid w:val="00C64FDE"/>
    <w:rsid w:val="00C67D10"/>
    <w:rsid w:val="00C716C7"/>
    <w:rsid w:val="00C7799C"/>
    <w:rsid w:val="00C84526"/>
    <w:rsid w:val="00C8555F"/>
    <w:rsid w:val="00C93304"/>
    <w:rsid w:val="00C95043"/>
    <w:rsid w:val="00C965DE"/>
    <w:rsid w:val="00CA5EED"/>
    <w:rsid w:val="00CC7385"/>
    <w:rsid w:val="00CD58F1"/>
    <w:rsid w:val="00CD652B"/>
    <w:rsid w:val="00CD755F"/>
    <w:rsid w:val="00CE2B4B"/>
    <w:rsid w:val="00CE3CF6"/>
    <w:rsid w:val="00CF1C44"/>
    <w:rsid w:val="00CF3AC5"/>
    <w:rsid w:val="00CF5AA0"/>
    <w:rsid w:val="00D03525"/>
    <w:rsid w:val="00D05D51"/>
    <w:rsid w:val="00D14541"/>
    <w:rsid w:val="00D15281"/>
    <w:rsid w:val="00D21DB7"/>
    <w:rsid w:val="00D26798"/>
    <w:rsid w:val="00D267AB"/>
    <w:rsid w:val="00D26E5B"/>
    <w:rsid w:val="00D31523"/>
    <w:rsid w:val="00D35ED5"/>
    <w:rsid w:val="00D53757"/>
    <w:rsid w:val="00D54FBA"/>
    <w:rsid w:val="00D604E8"/>
    <w:rsid w:val="00D67E36"/>
    <w:rsid w:val="00D7318A"/>
    <w:rsid w:val="00D741EE"/>
    <w:rsid w:val="00D941F6"/>
    <w:rsid w:val="00DA07DC"/>
    <w:rsid w:val="00DA1A08"/>
    <w:rsid w:val="00DA3BF5"/>
    <w:rsid w:val="00DA4B54"/>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7F43"/>
    <w:rsid w:val="00E70287"/>
    <w:rsid w:val="00E8781C"/>
    <w:rsid w:val="00E97BEE"/>
    <w:rsid w:val="00E97C11"/>
    <w:rsid w:val="00EA1271"/>
    <w:rsid w:val="00EB2015"/>
    <w:rsid w:val="00EB4D4A"/>
    <w:rsid w:val="00EC4CAB"/>
    <w:rsid w:val="00ED32A5"/>
    <w:rsid w:val="00ED7CD8"/>
    <w:rsid w:val="00EE296C"/>
    <w:rsid w:val="00EF0358"/>
    <w:rsid w:val="00F02CE5"/>
    <w:rsid w:val="00F02E6A"/>
    <w:rsid w:val="00F04A36"/>
    <w:rsid w:val="00F06373"/>
    <w:rsid w:val="00F32EA5"/>
    <w:rsid w:val="00F46C9B"/>
    <w:rsid w:val="00F4740A"/>
    <w:rsid w:val="00F50942"/>
    <w:rsid w:val="00F511CB"/>
    <w:rsid w:val="00F55321"/>
    <w:rsid w:val="00F572FA"/>
    <w:rsid w:val="00F657BD"/>
    <w:rsid w:val="00F70DCB"/>
    <w:rsid w:val="00F767A4"/>
    <w:rsid w:val="00F946DA"/>
    <w:rsid w:val="00FA0CED"/>
    <w:rsid w:val="00FA26A5"/>
    <w:rsid w:val="00FB06AF"/>
    <w:rsid w:val="00FB1712"/>
    <w:rsid w:val="00FB1954"/>
    <w:rsid w:val="00FB1E55"/>
    <w:rsid w:val="00FB22C5"/>
    <w:rsid w:val="00FB2932"/>
    <w:rsid w:val="00FB3575"/>
    <w:rsid w:val="00FB4D3B"/>
    <w:rsid w:val="00FB7876"/>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A0291A-7AE9-4778-992E-90CADB6F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51E13"/>
    <w:pPr>
      <w:keepNext/>
      <w:spacing w:line="240" w:lineRule="atLeast"/>
      <w:jc w:val="center"/>
      <w:outlineLvl w:val="0"/>
    </w:pPr>
    <w:rPr>
      <w:b/>
      <w:sz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F4740A"/>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F4740A"/>
    <w:rPr>
      <w:sz w:val="24"/>
      <w:szCs w:val="24"/>
      <w:shd w:val="clear" w:color="auto" w:fill="FFFFFF"/>
    </w:rPr>
  </w:style>
  <w:style w:type="paragraph" w:customStyle="1" w:styleId="Bodytext50">
    <w:name w:val="Body text (5)"/>
    <w:basedOn w:val="a"/>
    <w:link w:val="Bodytext5"/>
    <w:rsid w:val="00F4740A"/>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921891"/>
    <w:rPr>
      <w:rFonts w:ascii="Tahoma" w:hAnsi="Tahoma" w:cs="Tahoma"/>
      <w:sz w:val="16"/>
      <w:szCs w:val="16"/>
    </w:rPr>
  </w:style>
  <w:style w:type="character" w:customStyle="1" w:styleId="af2">
    <w:name w:val="Текст выноски Знак"/>
    <w:basedOn w:val="a0"/>
    <w:link w:val="af1"/>
    <w:uiPriority w:val="99"/>
    <w:semiHidden/>
    <w:rsid w:val="0092189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oncharenko.ia@karelia.tg&#1089;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CXKWX26EJH3D-88-194</_dlc_DocId>
    <_dlc_DocIdUrl xmlns="07963b53-587b-452e-a2ad-bee2ef661aa8">
      <Url>http://gport.tgc1.local/kb/_layouts/DocIdRedir.aspx?ID=CXKWX26EJH3D-88-194</Url>
      <Description>CXKWX26EJH3D-88-194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2EFC15-00F9-40D0-8B9D-5AFB54A8E59D}">
  <ds:schemaRefs>
    <ds:schemaRef ds:uri="http://schemas.microsoft.com/sharepoint/events"/>
  </ds:schemaRefs>
</ds:datastoreItem>
</file>

<file path=customXml/itemProps2.xml><?xml version="1.0" encoding="utf-8"?>
<ds:datastoreItem xmlns:ds="http://schemas.openxmlformats.org/officeDocument/2006/customXml" ds:itemID="{4C3EA779-8FCC-4A77-883B-733D6E44391E}">
  <ds:schemaRefs>
    <ds:schemaRef ds:uri="http://purl.org/dc/elements/1.1/"/>
    <ds:schemaRef ds:uri="http://purl.org/dc/dcmitype/"/>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terms/"/>
    <ds:schemaRef ds:uri="07963b53-587b-452e-a2ad-bee2ef661aa8"/>
  </ds:schemaRefs>
</ds:datastoreItem>
</file>

<file path=customXml/itemProps3.xml><?xml version="1.0" encoding="utf-8"?>
<ds:datastoreItem xmlns:ds="http://schemas.openxmlformats.org/officeDocument/2006/customXml" ds:itemID="{31BE3563-251C-41FE-8CA9-6AC5CDDE7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F86A5-B6B6-49ED-94B2-0472096AD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13</Pages>
  <Words>6028</Words>
  <Characters>34362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Егорова Мария Сергеевна</cp:lastModifiedBy>
  <cp:revision>45</cp:revision>
  <cp:lastPrinted>2015-01-28T07:08:00Z</cp:lastPrinted>
  <dcterms:created xsi:type="dcterms:W3CDTF">2014-07-22T06:33:00Z</dcterms:created>
  <dcterms:modified xsi:type="dcterms:W3CDTF">2015-06-09T06:51:00Z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515764ed-a1d3-4e40-a76f-c94bb0f81168</vt:lpwstr>
  </property>
  <property fmtid="{D5CDD505-2E9C-101B-9397-08002B2CF9AE}" pid="3" name="ContentTypeId">
    <vt:lpwstr>0x010100B7E9948D131C9340A3C8024EB588D0A1</vt:lpwstr>
  </property>
</Properties>
</file>